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DD" w:rsidRPr="0083043B" w:rsidRDefault="00CF40DD" w:rsidP="0083043B">
      <w:pPr>
        <w:pStyle w:val="a3"/>
        <w:ind w:firstLine="567"/>
        <w:jc w:val="both"/>
        <w:rPr>
          <w:b/>
          <w:sz w:val="28"/>
          <w:szCs w:val="28"/>
        </w:rPr>
      </w:pPr>
      <w:r w:rsidRPr="0083043B">
        <w:rPr>
          <w:b/>
          <w:sz w:val="28"/>
          <w:szCs w:val="28"/>
        </w:rPr>
        <w:t>Нетрадиционные методы обучения немецкому языку</w:t>
      </w:r>
    </w:p>
    <w:p w:rsidR="00CF40DD" w:rsidRDefault="008423DB" w:rsidP="0083043B">
      <w:pPr>
        <w:pStyle w:val="a3"/>
        <w:ind w:firstLine="567"/>
        <w:jc w:val="both"/>
        <w:rPr>
          <w:sz w:val="28"/>
          <w:szCs w:val="28"/>
        </w:rPr>
      </w:pPr>
      <w:r w:rsidRPr="00CF40DD">
        <w:rPr>
          <w:sz w:val="28"/>
          <w:szCs w:val="28"/>
        </w:rPr>
        <w:t>Проблема преподавания иностранного языка в шк</w:t>
      </w:r>
      <w:r w:rsidR="00CF40DD">
        <w:rPr>
          <w:sz w:val="28"/>
          <w:szCs w:val="28"/>
        </w:rPr>
        <w:t xml:space="preserve">оле в настоящее время актуальна. </w:t>
      </w:r>
      <w:r w:rsidRPr="00CF40DD">
        <w:rPr>
          <w:sz w:val="28"/>
          <w:szCs w:val="28"/>
        </w:rPr>
        <w:t>Целью обучения иностранному языку является формированиекоммуникативной компетенции, которая включает в себя как языковую, так и</w:t>
      </w:r>
      <w:r w:rsidR="00C35F0E" w:rsidRPr="00CF40DD">
        <w:rPr>
          <w:sz w:val="28"/>
          <w:szCs w:val="28"/>
        </w:rPr>
        <w:t>социокультурную компетенцию. Б</w:t>
      </w:r>
      <w:r w:rsidR="003953B9" w:rsidRPr="00CF40DD">
        <w:rPr>
          <w:sz w:val="28"/>
          <w:szCs w:val="28"/>
        </w:rPr>
        <w:t xml:space="preserve">ез знания культуры страны изучаемого языка </w:t>
      </w:r>
      <w:r w:rsidRPr="00CF40DD">
        <w:rPr>
          <w:sz w:val="28"/>
          <w:szCs w:val="28"/>
        </w:rPr>
        <w:t>нельзясформировать коммуникативную компетенцию даже в ограниченных пределах.Изучение иностранного языка призвано сф</w:t>
      </w:r>
      <w:r w:rsidR="003953B9" w:rsidRPr="00CF40DD">
        <w:rPr>
          <w:sz w:val="28"/>
          <w:szCs w:val="28"/>
        </w:rPr>
        <w:t xml:space="preserve">ормировать личность, способную </w:t>
      </w:r>
      <w:r w:rsidRPr="00CF40DD">
        <w:rPr>
          <w:sz w:val="28"/>
          <w:szCs w:val="28"/>
        </w:rPr>
        <w:t xml:space="preserve">участвовать </w:t>
      </w:r>
      <w:r w:rsidR="003953B9" w:rsidRPr="00CF40DD">
        <w:rPr>
          <w:sz w:val="28"/>
          <w:szCs w:val="28"/>
        </w:rPr>
        <w:t xml:space="preserve">в межкультурной коммуникации. </w:t>
      </w:r>
      <w:r w:rsidRPr="00CF40DD">
        <w:rPr>
          <w:sz w:val="28"/>
          <w:szCs w:val="28"/>
        </w:rPr>
        <w:t xml:space="preserve"> Изучение языка и культуры одновременно обеспечивает нетолько эффективное достижение практических, общеобразовательных и развивающихцелей,</w:t>
      </w:r>
      <w:r w:rsidR="003953B9" w:rsidRPr="00CF40DD">
        <w:rPr>
          <w:sz w:val="28"/>
          <w:szCs w:val="28"/>
        </w:rPr>
        <w:t xml:space="preserve"> но и повышает</w:t>
      </w:r>
      <w:r w:rsidRPr="00CF40DD">
        <w:rPr>
          <w:sz w:val="28"/>
          <w:szCs w:val="28"/>
        </w:rPr>
        <w:t xml:space="preserve"> мотива</w:t>
      </w:r>
      <w:r w:rsidR="003953B9" w:rsidRPr="00CF40DD">
        <w:rPr>
          <w:sz w:val="28"/>
          <w:szCs w:val="28"/>
        </w:rPr>
        <w:t>цию</w:t>
      </w:r>
      <w:r w:rsidRPr="00CF40DD">
        <w:rPr>
          <w:sz w:val="28"/>
          <w:szCs w:val="28"/>
        </w:rPr>
        <w:t xml:space="preserve"> учащихся</w:t>
      </w:r>
      <w:r w:rsidR="003953B9" w:rsidRPr="00CF40DD">
        <w:rPr>
          <w:sz w:val="28"/>
          <w:szCs w:val="28"/>
        </w:rPr>
        <w:t xml:space="preserve"> к изучению немецкого языка.</w:t>
      </w:r>
      <w:r w:rsidRPr="00CF40DD">
        <w:rPr>
          <w:sz w:val="28"/>
          <w:szCs w:val="28"/>
        </w:rPr>
        <w:t>Формирование положительной мотивации должно рассматриваться учителем как</w:t>
      </w:r>
      <w:r w:rsidR="00FD79EB" w:rsidRPr="00CF40DD">
        <w:rPr>
          <w:sz w:val="28"/>
          <w:szCs w:val="28"/>
        </w:rPr>
        <w:t>г</w:t>
      </w:r>
      <w:r w:rsidR="00C35F0E" w:rsidRPr="00CF40DD">
        <w:rPr>
          <w:sz w:val="28"/>
          <w:szCs w:val="28"/>
        </w:rPr>
        <w:t xml:space="preserve">лавная </w:t>
      </w:r>
      <w:r w:rsidRPr="00CF40DD">
        <w:rPr>
          <w:sz w:val="28"/>
          <w:szCs w:val="28"/>
        </w:rPr>
        <w:t xml:space="preserve"> задача. Как правило, мотивы связаны с познавательными интересамиучащихся, потребностью в овладении новыми знаниями, навыками, умениями. Нопервая и естественная потребность изучающих иностранный язык –коммуникативность. Для организации благоприятного климата, ориентирующегоучащихся на коммуникацию, необходимо выбирать такие формы урока, которые</w:t>
      </w:r>
      <w:r w:rsidR="00C35F0E" w:rsidRPr="00CF40DD">
        <w:rPr>
          <w:sz w:val="28"/>
          <w:szCs w:val="28"/>
        </w:rPr>
        <w:t>будут интересны учащимся, будут  активизировать  их  деятельность</w:t>
      </w:r>
      <w:r w:rsidRPr="00CF40DD">
        <w:rPr>
          <w:sz w:val="28"/>
          <w:szCs w:val="28"/>
        </w:rPr>
        <w:t>.</w:t>
      </w:r>
    </w:p>
    <w:p w:rsidR="008423DB" w:rsidRPr="00CF40DD" w:rsidRDefault="008423DB" w:rsidP="0083043B">
      <w:pPr>
        <w:pStyle w:val="a3"/>
        <w:ind w:firstLine="567"/>
        <w:jc w:val="both"/>
        <w:rPr>
          <w:sz w:val="28"/>
          <w:szCs w:val="28"/>
        </w:rPr>
      </w:pPr>
      <w:r w:rsidRPr="00CF40DD">
        <w:rPr>
          <w:sz w:val="28"/>
          <w:szCs w:val="28"/>
        </w:rPr>
        <w:t>Для плодотворной и эффективной деятельности учащихся</w:t>
      </w:r>
      <w:r w:rsidR="00CF40DD">
        <w:rPr>
          <w:sz w:val="28"/>
          <w:szCs w:val="28"/>
        </w:rPr>
        <w:t xml:space="preserve">необходимы </w:t>
      </w:r>
      <w:r w:rsidRPr="00CF40DD">
        <w:rPr>
          <w:sz w:val="28"/>
          <w:szCs w:val="28"/>
        </w:rPr>
        <w:t>нетрадиционные формы проведения занятий. К таким занятиям следует отнести:урок – спектакль, урок – праздник,</w:t>
      </w:r>
      <w:r w:rsidR="00BA1C4C" w:rsidRPr="00CF40DD">
        <w:rPr>
          <w:sz w:val="28"/>
          <w:szCs w:val="28"/>
        </w:rPr>
        <w:t xml:space="preserve"> комбинированный </w:t>
      </w:r>
      <w:proofErr w:type="spellStart"/>
      <w:r w:rsidR="00BA1C4C" w:rsidRPr="00CF40DD">
        <w:rPr>
          <w:sz w:val="28"/>
          <w:szCs w:val="28"/>
        </w:rPr>
        <w:t>урок</w:t>
      </w:r>
      <w:r w:rsidR="00C40FD6" w:rsidRPr="00CF40DD">
        <w:rPr>
          <w:sz w:val="28"/>
          <w:szCs w:val="28"/>
        </w:rPr>
        <w:t>,</w:t>
      </w:r>
      <w:r w:rsidRPr="00CF40DD">
        <w:rPr>
          <w:sz w:val="28"/>
          <w:szCs w:val="28"/>
        </w:rPr>
        <w:t>урок</w:t>
      </w:r>
      <w:proofErr w:type="spellEnd"/>
      <w:r w:rsidRPr="00CF40DD">
        <w:rPr>
          <w:sz w:val="28"/>
          <w:szCs w:val="28"/>
        </w:rPr>
        <w:t xml:space="preserve"> – экскурсию, </w:t>
      </w:r>
      <w:proofErr w:type="spellStart"/>
      <w:r w:rsidRPr="00CF40DD">
        <w:rPr>
          <w:sz w:val="28"/>
          <w:szCs w:val="28"/>
        </w:rPr>
        <w:t>видеоурок</w:t>
      </w:r>
      <w:proofErr w:type="spellEnd"/>
      <w:r w:rsidRPr="00CF40DD">
        <w:rPr>
          <w:sz w:val="28"/>
          <w:szCs w:val="28"/>
        </w:rPr>
        <w:t xml:space="preserve">, урок с элементами </w:t>
      </w:r>
      <w:proofErr w:type="spellStart"/>
      <w:r w:rsidRPr="00CF40DD">
        <w:rPr>
          <w:sz w:val="28"/>
          <w:szCs w:val="28"/>
        </w:rPr>
        <w:t>инсценирования</w:t>
      </w:r>
      <w:proofErr w:type="spellEnd"/>
      <w:r w:rsidRPr="00CF40DD">
        <w:rPr>
          <w:sz w:val="28"/>
          <w:szCs w:val="28"/>
        </w:rPr>
        <w:t xml:space="preserve"> и т.д.</w:t>
      </w:r>
    </w:p>
    <w:p w:rsidR="00F966A4" w:rsidRPr="00CF40DD" w:rsidRDefault="008423DB" w:rsidP="0083043B">
      <w:pPr>
        <w:pStyle w:val="a3"/>
        <w:ind w:firstLine="567"/>
        <w:jc w:val="both"/>
        <w:rPr>
          <w:sz w:val="28"/>
          <w:szCs w:val="28"/>
        </w:rPr>
      </w:pPr>
      <w:r w:rsidRPr="00CF40DD">
        <w:rPr>
          <w:sz w:val="28"/>
          <w:szCs w:val="28"/>
        </w:rPr>
        <w:t>Нетрадиционные формы у</w:t>
      </w:r>
      <w:r w:rsidR="00FD79EB" w:rsidRPr="00CF40DD">
        <w:rPr>
          <w:sz w:val="28"/>
          <w:szCs w:val="28"/>
        </w:rPr>
        <w:t>рока немецкого языка проводятся мною</w:t>
      </w:r>
      <w:r w:rsidRPr="00CF40DD">
        <w:rPr>
          <w:sz w:val="28"/>
          <w:szCs w:val="28"/>
        </w:rPr>
        <w:t>, как правило, после изучения какой-либо темы или нескольких тем, выполняя функции обучающего контроля.</w:t>
      </w:r>
      <w:r w:rsidRPr="00CF40DD">
        <w:rPr>
          <w:sz w:val="28"/>
          <w:szCs w:val="28"/>
        </w:rPr>
        <w:br/>
        <w:t>Такие уроки проходят в необычной, нетрадиционной обстановке, которая создает атмосферу праздника при подведении итогов проделанной работы, снимает психологический барьер, возникающий в традиционных условиях из-за боязни совершить ошибку. Нетрадиционные формы урока иностранного языка осуществляются при обязательном участии в</w:t>
      </w:r>
      <w:r w:rsidR="003953B9" w:rsidRPr="00CF40DD">
        <w:rPr>
          <w:sz w:val="28"/>
          <w:szCs w:val="28"/>
        </w:rPr>
        <w:t xml:space="preserve">сех учеников группы или </w:t>
      </w:r>
      <w:r w:rsidRPr="00CF40DD">
        <w:rPr>
          <w:sz w:val="28"/>
          <w:szCs w:val="28"/>
        </w:rPr>
        <w:t>класса, а также реализуются с непременным использованием средств аудио- и зрительной наглядности. На таких уроках удается достичь самых разн</w:t>
      </w:r>
      <w:r w:rsidR="003953B9" w:rsidRPr="00CF40DD">
        <w:rPr>
          <w:sz w:val="28"/>
          <w:szCs w:val="28"/>
        </w:rPr>
        <w:t>ых целей</w:t>
      </w:r>
      <w:r w:rsidRPr="00CF40DD">
        <w:rPr>
          <w:sz w:val="28"/>
          <w:szCs w:val="28"/>
        </w:rPr>
        <w:t>:</w:t>
      </w:r>
      <w:r w:rsidRPr="00CF40DD">
        <w:rPr>
          <w:sz w:val="28"/>
          <w:szCs w:val="28"/>
        </w:rPr>
        <w:br/>
        <w:t>– осуществляется контроль знаний, навыков и умений обучающихся по определё</w:t>
      </w:r>
      <w:r w:rsidR="003953B9" w:rsidRPr="00CF40DD">
        <w:rPr>
          <w:sz w:val="28"/>
          <w:szCs w:val="28"/>
        </w:rPr>
        <w:t>нной теме;</w:t>
      </w:r>
      <w:r w:rsidR="003953B9" w:rsidRPr="00CF40DD">
        <w:rPr>
          <w:sz w:val="28"/>
          <w:szCs w:val="28"/>
        </w:rPr>
        <w:br/>
      </w:r>
      <w:r w:rsidR="00F966A4" w:rsidRPr="00CF40DD">
        <w:rPr>
          <w:sz w:val="28"/>
          <w:szCs w:val="28"/>
        </w:rPr>
        <w:t>учащиеся получают возможность свободного выражения своих мыслей и</w:t>
      </w:r>
    </w:p>
    <w:p w:rsidR="00F966A4" w:rsidRPr="00CF40DD" w:rsidRDefault="00F966A4" w:rsidP="0083043B">
      <w:pPr>
        <w:pStyle w:val="a3"/>
        <w:ind w:firstLine="567"/>
        <w:jc w:val="both"/>
        <w:rPr>
          <w:sz w:val="28"/>
          <w:szCs w:val="28"/>
        </w:rPr>
      </w:pPr>
      <w:r w:rsidRPr="00CF40DD">
        <w:rPr>
          <w:sz w:val="28"/>
          <w:szCs w:val="28"/>
        </w:rPr>
        <w:t>чувств в процессе общения;</w:t>
      </w:r>
    </w:p>
    <w:p w:rsidR="00F966A4" w:rsidRPr="00CF40DD" w:rsidRDefault="00F966A4" w:rsidP="0083043B">
      <w:pPr>
        <w:pStyle w:val="a3"/>
        <w:ind w:firstLine="567"/>
        <w:jc w:val="both"/>
        <w:rPr>
          <w:sz w:val="28"/>
          <w:szCs w:val="28"/>
        </w:rPr>
      </w:pPr>
      <w:r w:rsidRPr="00CF40DD">
        <w:rPr>
          <w:sz w:val="28"/>
          <w:szCs w:val="28"/>
        </w:rPr>
        <w:t>- каждый участник общен</w:t>
      </w:r>
      <w:r w:rsidR="00C35F0E" w:rsidRPr="00CF40DD">
        <w:rPr>
          <w:sz w:val="28"/>
          <w:szCs w:val="28"/>
        </w:rPr>
        <w:t>ия остается в центре</w:t>
      </w:r>
      <w:r w:rsidRPr="00CF40DD">
        <w:rPr>
          <w:sz w:val="28"/>
          <w:szCs w:val="28"/>
        </w:rPr>
        <w:t xml:space="preserve"> внимания остальных;</w:t>
      </w:r>
    </w:p>
    <w:p w:rsidR="00F966A4" w:rsidRPr="00CF40DD" w:rsidRDefault="00F966A4" w:rsidP="0083043B">
      <w:pPr>
        <w:pStyle w:val="a3"/>
        <w:ind w:firstLine="567"/>
        <w:jc w:val="both"/>
        <w:rPr>
          <w:sz w:val="28"/>
          <w:szCs w:val="28"/>
        </w:rPr>
      </w:pPr>
      <w:r w:rsidRPr="00CF40DD">
        <w:rPr>
          <w:sz w:val="28"/>
          <w:szCs w:val="28"/>
        </w:rPr>
        <w:t>- участники общения чувствуют себя в безопасности от критики,</w:t>
      </w:r>
    </w:p>
    <w:p w:rsidR="008423DB" w:rsidRPr="00CF40DD" w:rsidRDefault="00F966A4" w:rsidP="0083043B">
      <w:pPr>
        <w:pStyle w:val="a3"/>
        <w:ind w:firstLine="567"/>
        <w:jc w:val="both"/>
        <w:rPr>
          <w:sz w:val="28"/>
          <w:szCs w:val="28"/>
        </w:rPr>
      </w:pPr>
      <w:r w:rsidRPr="00CF40DD">
        <w:rPr>
          <w:sz w:val="28"/>
          <w:szCs w:val="28"/>
        </w:rPr>
        <w:lastRenderedPageBreak/>
        <w:t>преследования за ошибки и наказания.</w:t>
      </w:r>
      <w:r w:rsidR="008423DB" w:rsidRPr="00CF40DD">
        <w:rPr>
          <w:sz w:val="28"/>
          <w:szCs w:val="28"/>
        </w:rPr>
        <w:br/>
        <w:t>– предусматривается минимальное участие учителя в уроке.</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 xml:space="preserve">Урок с элементами </w:t>
      </w:r>
      <w:proofErr w:type="spellStart"/>
      <w:r w:rsidRPr="00CF40DD">
        <w:rPr>
          <w:rFonts w:ascii="Times New Roman" w:hAnsi="Times New Roman" w:cs="Times New Roman"/>
          <w:sz w:val="28"/>
          <w:szCs w:val="28"/>
        </w:rPr>
        <w:t>инсценирования</w:t>
      </w:r>
      <w:proofErr w:type="spellEnd"/>
      <w:r w:rsidRPr="00CF40DD">
        <w:rPr>
          <w:rFonts w:ascii="Times New Roman" w:hAnsi="Times New Roman" w:cs="Times New Roman"/>
          <w:sz w:val="28"/>
          <w:szCs w:val="28"/>
        </w:rPr>
        <w:t xml:space="preserve"> в  3 классе</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w:t>
      </w:r>
      <w:proofErr w:type="spellStart"/>
      <w:r w:rsidRPr="00CF40DD">
        <w:rPr>
          <w:rFonts w:ascii="Times New Roman" w:hAnsi="Times New Roman" w:cs="Times New Roman"/>
          <w:sz w:val="28"/>
          <w:szCs w:val="28"/>
          <w:lang w:val="de-DE"/>
        </w:rPr>
        <w:t>ZumGeburtstagvielGl</w:t>
      </w:r>
      <w:r w:rsidRPr="00CF40DD">
        <w:rPr>
          <w:rFonts w:ascii="Times New Roman" w:hAnsi="Times New Roman" w:cs="Times New Roman"/>
          <w:sz w:val="28"/>
          <w:szCs w:val="28"/>
        </w:rPr>
        <w:t>ü</w:t>
      </w:r>
      <w:r w:rsidRPr="00CF40DD">
        <w:rPr>
          <w:rFonts w:ascii="Times New Roman" w:hAnsi="Times New Roman" w:cs="Times New Roman"/>
          <w:sz w:val="28"/>
          <w:szCs w:val="28"/>
          <w:lang w:val="de-DE"/>
        </w:rPr>
        <w:t>ck</w:t>
      </w:r>
      <w:proofErr w:type="spellEnd"/>
      <w:r w:rsidRPr="00CF40DD">
        <w:rPr>
          <w:rFonts w:ascii="Times New Roman" w:hAnsi="Times New Roman" w:cs="Times New Roman"/>
          <w:sz w:val="28"/>
          <w:szCs w:val="28"/>
        </w:rPr>
        <w:t>“</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Цель: формировать коммуникативную компетенцию учащихся  в рамках обозначенной темы.</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Задачи практические: обобщить лексико- грамматический материал, изученный по темам:</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 xml:space="preserve">«Семья», «Еда», «Животные». «День рождения», развивать умение использовать его в различных ситуациях, формировать  у обучающихся навыки  восприятия на слух речи учителя и </w:t>
      </w:r>
      <w:r w:rsidR="00CF40DD">
        <w:rPr>
          <w:rFonts w:ascii="Times New Roman" w:hAnsi="Times New Roman" w:cs="Times New Roman"/>
          <w:sz w:val="28"/>
          <w:szCs w:val="28"/>
        </w:rPr>
        <w:t>одно</w:t>
      </w:r>
      <w:bookmarkStart w:id="0" w:name="_GoBack"/>
      <w:bookmarkEnd w:id="0"/>
      <w:r w:rsidRPr="00CF40DD">
        <w:rPr>
          <w:rFonts w:ascii="Times New Roman" w:hAnsi="Times New Roman" w:cs="Times New Roman"/>
          <w:sz w:val="28"/>
          <w:szCs w:val="28"/>
        </w:rPr>
        <w:t>классников,  навыки говорения, чтения.</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Образовательные: развивать креативные способности учащихся, умение продемонстрировать владение  учебным материалом.</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Развивающие: расширять кругозор учащихся, формировать умение работать  в группах, умение перевоплощаться в ролевых играх.</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Воспитательные: содействовать  формированию культуры общения, любознательности, желания познать иноязычную культуру.</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Оборудование: домик мышки, игрушки, рисунки и иллюстрации, диск с песнями на немецком языке.</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Ход урока.</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1.Организационный момент.</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GutenMorgen</w:t>
      </w:r>
      <w:r w:rsidRPr="00CF40DD">
        <w:rPr>
          <w:rFonts w:ascii="Times New Roman" w:hAnsi="Times New Roman" w:cs="Times New Roman"/>
          <w:sz w:val="28"/>
          <w:szCs w:val="28"/>
        </w:rPr>
        <w:t xml:space="preserve">, </w:t>
      </w:r>
      <w:r w:rsidRPr="00CF40DD">
        <w:rPr>
          <w:rFonts w:ascii="Times New Roman" w:hAnsi="Times New Roman" w:cs="Times New Roman"/>
          <w:sz w:val="28"/>
          <w:szCs w:val="28"/>
          <w:lang w:val="de-DE"/>
        </w:rPr>
        <w:t>Kinder</w:t>
      </w:r>
      <w:r w:rsidRPr="00CF40DD">
        <w:rPr>
          <w:rFonts w:ascii="Times New Roman" w:hAnsi="Times New Roman" w:cs="Times New Roman"/>
          <w:sz w:val="28"/>
          <w:szCs w:val="28"/>
        </w:rPr>
        <w:t xml:space="preserve">! </w:t>
      </w:r>
      <w:r w:rsidRPr="00CF40DD">
        <w:rPr>
          <w:rFonts w:ascii="Times New Roman" w:hAnsi="Times New Roman" w:cs="Times New Roman"/>
          <w:sz w:val="28"/>
          <w:szCs w:val="28"/>
          <w:lang w:val="de-DE"/>
        </w:rPr>
        <w:t>Wie geht  es  euch?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Schlecht oder fein? –Fein, fein, fein!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Habt ihr Probleme? - Nein, nein, nein!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Ihr seid meine  Schüler, ist es fein? - Fein, fein, fein!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Seid ihr faul? - Nein, nein, nein!</w:t>
      </w:r>
    </w:p>
    <w:p w:rsidR="00144013" w:rsidRPr="0083043B"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Dasfreutmich</w:t>
      </w:r>
      <w:r w:rsidRPr="0083043B">
        <w:rPr>
          <w:rFonts w:ascii="Times New Roman" w:hAnsi="Times New Roman" w:cs="Times New Roman"/>
          <w:sz w:val="28"/>
          <w:szCs w:val="28"/>
          <w:lang w:val="de-DE"/>
        </w:rPr>
        <w:t xml:space="preserve"> !</w:t>
      </w:r>
    </w:p>
    <w:p w:rsidR="00BA1C4C" w:rsidRPr="0083043B" w:rsidRDefault="00BA1C4C" w:rsidP="0083043B">
      <w:pPr>
        <w:ind w:firstLine="567"/>
        <w:jc w:val="both"/>
        <w:rPr>
          <w:rFonts w:ascii="Times New Roman" w:hAnsi="Times New Roman" w:cs="Times New Roman"/>
          <w:sz w:val="28"/>
          <w:szCs w:val="28"/>
          <w:lang w:val="de-DE"/>
        </w:rPr>
      </w:pPr>
      <w:r w:rsidRPr="0083043B">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83043B">
        <w:rPr>
          <w:rFonts w:ascii="Times New Roman" w:hAnsi="Times New Roman" w:cs="Times New Roman"/>
          <w:sz w:val="28"/>
          <w:szCs w:val="28"/>
          <w:lang w:val="de-DE"/>
        </w:rPr>
        <w:t>2.</w:t>
      </w:r>
      <w:r w:rsidRPr="00CF40DD">
        <w:rPr>
          <w:rFonts w:ascii="Times New Roman" w:hAnsi="Times New Roman" w:cs="Times New Roman"/>
          <w:sz w:val="28"/>
          <w:szCs w:val="28"/>
        </w:rPr>
        <w:t>Фонетическая</w:t>
      </w:r>
      <w:r w:rsidRPr="0083043B">
        <w:rPr>
          <w:rFonts w:ascii="Times New Roman" w:hAnsi="Times New Roman" w:cs="Times New Roman"/>
          <w:sz w:val="28"/>
          <w:szCs w:val="28"/>
          <w:lang w:val="de-DE"/>
        </w:rPr>
        <w:t xml:space="preserve"> </w:t>
      </w:r>
      <w:r w:rsidRPr="00CF40DD">
        <w:rPr>
          <w:rFonts w:ascii="Times New Roman" w:hAnsi="Times New Roman" w:cs="Times New Roman"/>
          <w:sz w:val="28"/>
          <w:szCs w:val="28"/>
        </w:rPr>
        <w:t>зарядка</w:t>
      </w:r>
      <w:r w:rsidRPr="0083043B">
        <w:rPr>
          <w:rFonts w:ascii="Times New Roman" w:hAnsi="Times New Roman" w:cs="Times New Roman"/>
          <w:sz w:val="28"/>
          <w:szCs w:val="28"/>
          <w:lang w:val="de-DE"/>
        </w:rPr>
        <w:t xml:space="preserve">. </w:t>
      </w:r>
      <w:r w:rsidRPr="00CF40DD">
        <w:rPr>
          <w:rFonts w:ascii="Times New Roman" w:hAnsi="Times New Roman" w:cs="Times New Roman"/>
          <w:sz w:val="28"/>
          <w:szCs w:val="28"/>
          <w:lang w:val="de-DE"/>
        </w:rPr>
        <w:t>Spielen  wir das „lustige Echo“</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Was wir nicht vergessen?- Essen!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Was ist </w:t>
      </w:r>
      <w:r w:rsidR="00CF40DD" w:rsidRPr="00CF40DD">
        <w:rPr>
          <w:rFonts w:ascii="Times New Roman" w:hAnsi="Times New Roman" w:cs="Times New Roman"/>
          <w:sz w:val="28"/>
          <w:szCs w:val="28"/>
          <w:lang w:val="de-DE"/>
        </w:rPr>
        <w:t>weiß</w:t>
      </w:r>
      <w:r w:rsidRPr="00CF40DD">
        <w:rPr>
          <w:rFonts w:ascii="Times New Roman" w:hAnsi="Times New Roman" w:cs="Times New Roman"/>
          <w:sz w:val="28"/>
          <w:szCs w:val="28"/>
          <w:lang w:val="de-DE"/>
        </w:rPr>
        <w:t>? - Eis!</w:t>
      </w:r>
    </w:p>
    <w:p w:rsidR="00BA1C4C" w:rsidRPr="00CF40DD" w:rsidRDefault="00BA1C4C" w:rsidP="0083043B">
      <w:pPr>
        <w:ind w:firstLine="567"/>
        <w:jc w:val="both"/>
        <w:rPr>
          <w:rFonts w:ascii="Times New Roman" w:hAnsi="Times New Roman" w:cs="Times New Roman"/>
          <w:sz w:val="28"/>
          <w:szCs w:val="28"/>
          <w:lang w:val="de-DE"/>
        </w:rPr>
      </w:pPr>
      <w:proofErr w:type="spellStart"/>
      <w:r w:rsidRPr="00CF40DD">
        <w:rPr>
          <w:rFonts w:ascii="Times New Roman" w:hAnsi="Times New Roman" w:cs="Times New Roman"/>
          <w:sz w:val="28"/>
          <w:szCs w:val="28"/>
          <w:lang w:val="de-DE"/>
        </w:rPr>
        <w:t>Wieviel</w:t>
      </w:r>
      <w:proofErr w:type="spellEnd"/>
      <w:r w:rsidRPr="00CF40DD">
        <w:rPr>
          <w:rFonts w:ascii="Times New Roman" w:hAnsi="Times New Roman" w:cs="Times New Roman"/>
          <w:sz w:val="28"/>
          <w:szCs w:val="28"/>
          <w:lang w:val="de-DE"/>
        </w:rPr>
        <w:t xml:space="preserve"> Kuchen  habt ihr gemacht? - Acht!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Wer mag Milch? - Ich!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Wer geht in die Speisehalle? - Alle!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Wer mag Schokolade? - Ade!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3.</w:t>
      </w:r>
      <w:r w:rsidRPr="00CF40DD">
        <w:rPr>
          <w:rFonts w:ascii="Times New Roman" w:hAnsi="Times New Roman" w:cs="Times New Roman"/>
          <w:sz w:val="28"/>
          <w:szCs w:val="28"/>
        </w:rPr>
        <w:t>Речеваязарядка</w:t>
      </w:r>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lang w:val="de-DE"/>
        </w:rPr>
        <w:t xml:space="preserve">Und du, Anna, magst du Schokolade? - Ja ,ich mag, </w:t>
      </w:r>
      <w:r w:rsidR="00CF40DD" w:rsidRPr="00CF40DD">
        <w:rPr>
          <w:rFonts w:ascii="Times New Roman" w:hAnsi="Times New Roman" w:cs="Times New Roman"/>
          <w:sz w:val="28"/>
          <w:szCs w:val="28"/>
          <w:lang w:val="de-DE"/>
        </w:rPr>
        <w:t>gewiss</w:t>
      </w:r>
      <w:r w:rsidRPr="00CF40DD">
        <w:rPr>
          <w:rFonts w:ascii="Times New Roman" w:hAnsi="Times New Roman" w:cs="Times New Roman"/>
          <w:sz w:val="28"/>
          <w:szCs w:val="28"/>
          <w:lang w:val="de-DE"/>
        </w:rPr>
        <w:t>. UndwasmagAlina</w:t>
      </w:r>
      <w:r w:rsidRPr="00CF40DD">
        <w:rPr>
          <w:rFonts w:ascii="Times New Roman" w:hAnsi="Times New Roman" w:cs="Times New Roman"/>
          <w:sz w:val="28"/>
          <w:szCs w:val="28"/>
        </w:rPr>
        <w:t xml:space="preserve">? </w:t>
      </w:r>
      <w:r w:rsidRPr="00CF40DD">
        <w:rPr>
          <w:rFonts w:ascii="Times New Roman" w:hAnsi="Times New Roman" w:cs="Times New Roman"/>
          <w:sz w:val="28"/>
          <w:szCs w:val="28"/>
          <w:lang w:val="de-DE"/>
        </w:rPr>
        <w:t>Pralinen</w:t>
      </w:r>
      <w:r w:rsidRPr="00CF40DD">
        <w:rPr>
          <w:rFonts w:ascii="Times New Roman" w:hAnsi="Times New Roman" w:cs="Times New Roman"/>
          <w:sz w:val="28"/>
          <w:szCs w:val="28"/>
        </w:rPr>
        <w:t>?</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Дети по очереди отвечают кто что любит.</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Und was  mag diese Maus? Und wie heißt sie? Richtig, Miki. Und wo wohnt Miki? </w:t>
      </w:r>
      <w:r w:rsidR="00CF40DD" w:rsidRPr="00CF40DD">
        <w:rPr>
          <w:rFonts w:ascii="Times New Roman" w:hAnsi="Times New Roman" w:cs="Times New Roman"/>
          <w:sz w:val="28"/>
          <w:szCs w:val="28"/>
          <w:lang w:val="de-DE"/>
        </w:rPr>
        <w:t>Rezitiert</w:t>
      </w:r>
      <w:r w:rsidRPr="00CF40DD">
        <w:rPr>
          <w:rFonts w:ascii="Times New Roman" w:hAnsi="Times New Roman" w:cs="Times New Roman"/>
          <w:sz w:val="28"/>
          <w:szCs w:val="28"/>
          <w:lang w:val="de-DE"/>
        </w:rPr>
        <w:t>, bitte , das Gedicht „Hier steht das Haus“</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4.Основная часть. Формирование навыков говорения.</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Wollen wir zu Miki gehen? Wer klopft an die Tür?</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rPr>
        <w:lastRenderedPageBreak/>
        <w:t>Диалог</w:t>
      </w:r>
      <w:r w:rsidRPr="00CF40DD">
        <w:rPr>
          <w:rFonts w:ascii="Times New Roman" w:hAnsi="Times New Roman" w:cs="Times New Roman"/>
          <w:sz w:val="28"/>
          <w:szCs w:val="28"/>
          <w:lang w:val="de-DE"/>
        </w:rPr>
        <w:t xml:space="preserve"> –Klopf, klopf, klopf</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-Wer ist das?</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-Das bin ich.</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lang w:val="de-DE"/>
        </w:rPr>
        <w:t>-Komm herein. GutenTag</w:t>
      </w:r>
      <w:r w:rsidRPr="00CF40DD">
        <w:rPr>
          <w:rFonts w:ascii="Times New Roman" w:hAnsi="Times New Roman" w:cs="Times New Roman"/>
          <w:sz w:val="28"/>
          <w:szCs w:val="28"/>
        </w:rPr>
        <w:t>!</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lang w:val="de-DE"/>
        </w:rPr>
        <w:t>GutenTag</w:t>
      </w:r>
      <w:r w:rsidRPr="00CF40DD">
        <w:rPr>
          <w:rFonts w:ascii="Times New Roman" w:hAnsi="Times New Roman" w:cs="Times New Roman"/>
          <w:sz w:val="28"/>
          <w:szCs w:val="28"/>
        </w:rPr>
        <w:t>!</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Мики уже проснулась, поздоровалась с солнышком. А что оно ей ответило?</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Guten Morgen! Ruft die Sonne.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rPr>
        <w:t>Аветер</w:t>
      </w:r>
      <w:r w:rsidRPr="00CF40DD">
        <w:rPr>
          <w:rFonts w:ascii="Times New Roman" w:hAnsi="Times New Roman" w:cs="Times New Roman"/>
          <w:sz w:val="28"/>
          <w:szCs w:val="28"/>
          <w:lang w:val="de-DE"/>
        </w:rPr>
        <w:t>? Guten Morgen! Ruft der Wind.</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rPr>
        <w:t>Аптица</w:t>
      </w:r>
      <w:r w:rsidRPr="00CF40DD">
        <w:rPr>
          <w:rFonts w:ascii="Times New Roman" w:hAnsi="Times New Roman" w:cs="Times New Roman"/>
          <w:sz w:val="28"/>
          <w:szCs w:val="28"/>
          <w:lang w:val="de-DE"/>
        </w:rPr>
        <w:t>? Guten Morgen ! Ruft der Vogel.</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rPr>
        <w:t>Актоеще</w:t>
      </w:r>
      <w:r w:rsidRPr="00CF40DD">
        <w:rPr>
          <w:rFonts w:ascii="Times New Roman" w:hAnsi="Times New Roman" w:cs="Times New Roman"/>
          <w:sz w:val="28"/>
          <w:szCs w:val="28"/>
          <w:lang w:val="de-DE"/>
        </w:rPr>
        <w:t>? Guten Morgen! Ruft das Kind.</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Und was sagt Miki den Eltern?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rPr>
        <w:t>Рифмовкасжестами</w:t>
      </w:r>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Vater, Mutter, ich habe Hunger!</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Weißt du wo? -Di-da-do!</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Und wer macht  das Essen? Ratet!  Natürlich  schöne gute Mutter. Sie macht  das jeden Tag, am Montag, am Dienstag…Wiederholen wir  alle zusammen die Wochentage. Sehr gut . Und jetzt hört aufmerksam zu. Versucht es zu verstehen, was Mikis Mutter am Dienstag, am Donnerstag und am Sonntag kocht. Nehmt Papierblätter ,Buntstifte und  zeichnet ,was Miki besonders  mag. Zwei Schülerinnen spielen  Theater.</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-Sag Mutter, was kochst du am Montag für  mich?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Am Montag koche ich Ei für dich.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-Ei? Ei mag ich nicht!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-Sag, Mutter, was kochst du am Dienstag für mich?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-Am Dienstag koche ich Brei für dich.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-Brei? Brei mag ich nicht!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-Sag, Mutter, was machst du am Mittwoch für mich?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-Am Mittwoch  mache  ich  </w:t>
      </w:r>
      <w:proofErr w:type="spellStart"/>
      <w:r w:rsidRPr="00CF40DD">
        <w:rPr>
          <w:rFonts w:ascii="Times New Roman" w:hAnsi="Times New Roman" w:cs="Times New Roman"/>
          <w:sz w:val="28"/>
          <w:szCs w:val="28"/>
          <w:lang w:val="de-DE"/>
        </w:rPr>
        <w:t>Ouark</w:t>
      </w:r>
      <w:proofErr w:type="spellEnd"/>
      <w:r w:rsidRPr="00CF40DD">
        <w:rPr>
          <w:rFonts w:ascii="Times New Roman" w:hAnsi="Times New Roman" w:cs="Times New Roman"/>
          <w:sz w:val="28"/>
          <w:szCs w:val="28"/>
          <w:lang w:val="de-DE"/>
        </w:rPr>
        <w:t xml:space="preserve"> für dich. </w:t>
      </w:r>
      <w:proofErr w:type="spellStart"/>
      <w:r w:rsidRPr="00CF40DD">
        <w:rPr>
          <w:rFonts w:ascii="Times New Roman" w:hAnsi="Times New Roman" w:cs="Times New Roman"/>
          <w:sz w:val="28"/>
          <w:szCs w:val="28"/>
          <w:lang w:val="de-DE"/>
        </w:rPr>
        <w:t>Ouarkmacht</w:t>
      </w:r>
      <w:proofErr w:type="spellEnd"/>
      <w:r w:rsidRPr="00CF40DD">
        <w:rPr>
          <w:rFonts w:ascii="Times New Roman" w:hAnsi="Times New Roman" w:cs="Times New Roman"/>
          <w:sz w:val="28"/>
          <w:szCs w:val="28"/>
          <w:lang w:val="de-DE"/>
        </w:rPr>
        <w:t xml:space="preserve"> stark.</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t>
      </w:r>
      <w:proofErr w:type="spellStart"/>
      <w:r w:rsidRPr="00CF40DD">
        <w:rPr>
          <w:rFonts w:ascii="Times New Roman" w:hAnsi="Times New Roman" w:cs="Times New Roman"/>
          <w:sz w:val="28"/>
          <w:szCs w:val="28"/>
          <w:lang w:val="de-DE"/>
        </w:rPr>
        <w:t>Ouark</w:t>
      </w:r>
      <w:proofErr w:type="spellEnd"/>
      <w:r w:rsidRPr="00CF40DD">
        <w:rPr>
          <w:rFonts w:ascii="Times New Roman" w:hAnsi="Times New Roman" w:cs="Times New Roman"/>
          <w:sz w:val="28"/>
          <w:szCs w:val="28"/>
          <w:lang w:val="de-DE"/>
        </w:rPr>
        <w:t xml:space="preserve">? </w:t>
      </w:r>
      <w:proofErr w:type="spellStart"/>
      <w:r w:rsidRPr="00CF40DD">
        <w:rPr>
          <w:rFonts w:ascii="Times New Roman" w:hAnsi="Times New Roman" w:cs="Times New Roman"/>
          <w:sz w:val="28"/>
          <w:szCs w:val="28"/>
          <w:lang w:val="de-DE"/>
        </w:rPr>
        <w:t>Ouark</w:t>
      </w:r>
      <w:proofErr w:type="spellEnd"/>
      <w:r w:rsidRPr="00CF40DD">
        <w:rPr>
          <w:rFonts w:ascii="Times New Roman" w:hAnsi="Times New Roman" w:cs="Times New Roman"/>
          <w:sz w:val="28"/>
          <w:szCs w:val="28"/>
          <w:lang w:val="de-DE"/>
        </w:rPr>
        <w:t xml:space="preserve"> mag ich nicht!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am Donnerstag-Fischsuppe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-am Freitag-Pilze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-am Samstag-Obstsalate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-am Sonntag hast du Geburtstag. Ich mache Torte für dich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Geburtstag? Torte? Das mag ich sehr! Und wer kommt zu mir? Wer?</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rPr>
        <w:t>Мини</w:t>
      </w:r>
      <w:r w:rsidRPr="00CF40DD">
        <w:rPr>
          <w:rFonts w:ascii="Times New Roman" w:hAnsi="Times New Roman" w:cs="Times New Roman"/>
          <w:sz w:val="28"/>
          <w:szCs w:val="28"/>
          <w:lang w:val="de-DE"/>
        </w:rPr>
        <w:t>-</w:t>
      </w:r>
      <w:r w:rsidRPr="00CF40DD">
        <w:rPr>
          <w:rFonts w:ascii="Times New Roman" w:hAnsi="Times New Roman" w:cs="Times New Roman"/>
          <w:sz w:val="28"/>
          <w:szCs w:val="28"/>
        </w:rPr>
        <w:t>диалоги</w:t>
      </w:r>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-Kommst du, Alina?</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-Tut mir leid. </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Ich komme nicht. Ich bin krank.</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-Kommst du, </w:t>
      </w:r>
      <w:proofErr w:type="spellStart"/>
      <w:r w:rsidRPr="00CF40DD">
        <w:rPr>
          <w:rFonts w:ascii="Times New Roman" w:hAnsi="Times New Roman" w:cs="Times New Roman"/>
          <w:sz w:val="28"/>
          <w:szCs w:val="28"/>
          <w:lang w:val="de-DE"/>
        </w:rPr>
        <w:t>wan</w:t>
      </w:r>
      <w:proofErr w:type="spellEnd"/>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-Danke, </w:t>
      </w:r>
      <w:proofErr w:type="spellStart"/>
      <w:r w:rsidRPr="00CF40DD">
        <w:rPr>
          <w:rFonts w:ascii="Times New Roman" w:hAnsi="Times New Roman" w:cs="Times New Roman"/>
          <w:sz w:val="28"/>
          <w:szCs w:val="28"/>
          <w:lang w:val="de-DE"/>
        </w:rPr>
        <w:t>gewiß</w:t>
      </w:r>
      <w:proofErr w:type="spellEnd"/>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-Und du, Vlad?</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-Mit Vergnügen!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Und welche  Tiere  kommen  zum Geburtstag? Und was fressen sie gern?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-Der Hamster mag Brot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lastRenderedPageBreak/>
        <w:t>-Der Igel mag Pilze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-Der Hund mag Wurst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-Der Hase mag Kohl und Mohrrübe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-Der Bär mag Honig</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Und wer kommt noch?  Ratet!</w:t>
      </w:r>
    </w:p>
    <w:p w:rsidR="00BA1C4C" w:rsidRPr="00CF40DD" w:rsidRDefault="00BA1C4C" w:rsidP="0083043B">
      <w:pPr>
        <w:pStyle w:val="a4"/>
        <w:numPr>
          <w:ilvl w:val="0"/>
          <w:numId w:val="1"/>
        </w:num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Er wohnt im Käfer und kann sprechen: eins, zwei ,drei!</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Wer ist das?(der Papagei)</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2.Sie gibt uns Milch und  Butter</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Gras ist ihr Futter.</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Muh! So ruft (die Kuh)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3.Er lebt im Hof und  ist kugelrund</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Er mag Wurst und das ist der (Hund)</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4.Unter den  Hühner ist er Supermann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Er ruft „</w:t>
      </w:r>
      <w:proofErr w:type="spellStart"/>
      <w:r w:rsidRPr="00CF40DD">
        <w:rPr>
          <w:rFonts w:ascii="Times New Roman" w:hAnsi="Times New Roman" w:cs="Times New Roman"/>
          <w:sz w:val="28"/>
          <w:szCs w:val="28"/>
          <w:lang w:val="de-DE"/>
        </w:rPr>
        <w:t>Ki-ke-reki</w:t>
      </w:r>
      <w:proofErr w:type="spellEnd"/>
      <w:r w:rsidRPr="00CF40DD">
        <w:rPr>
          <w:rFonts w:ascii="Times New Roman" w:hAnsi="Times New Roman" w:cs="Times New Roman"/>
          <w:sz w:val="28"/>
          <w:szCs w:val="28"/>
          <w:lang w:val="de-DE"/>
        </w:rPr>
        <w:t>“ und das ist der (Hahn)</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lang w:val="de-DE"/>
        </w:rPr>
        <w:t xml:space="preserve">Toll! Jetzt wissen wir ,wer  auf die Geburtstagsparty kommt. Wollen wir  Miki helfen! Wir gehen  zur Marktfrau Charlotte  und kaufen Obst und Gemüse ein. </w:t>
      </w:r>
      <w:r w:rsidRPr="00CF40DD">
        <w:rPr>
          <w:rFonts w:ascii="Times New Roman" w:hAnsi="Times New Roman" w:cs="Times New Roman"/>
          <w:sz w:val="28"/>
          <w:szCs w:val="28"/>
        </w:rPr>
        <w:t>(На доске портрет  госпожи Шарлоты: глаза-апельсины, нос – морковь, рот-банан)</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Guten Morgen,Frau Charlotte! Ich möchte eine Karotte,zweiOrangen,eine Banane.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Danke, schöne Dame!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rPr>
        <w:t>Детиприкрепляютразныеовощиифрукты</w:t>
      </w:r>
      <w:r w:rsidRPr="00CF40DD">
        <w:rPr>
          <w:rFonts w:ascii="Times New Roman" w:hAnsi="Times New Roman" w:cs="Times New Roman"/>
          <w:sz w:val="28"/>
          <w:szCs w:val="28"/>
          <w:lang w:val="de-DE"/>
        </w:rPr>
        <w:t xml:space="preserve"> ,z.B. zwei Tomaten, zwei Äpfel….</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rPr>
        <w:t xml:space="preserve">Продукты купили ,поможем приготовить еду  .Позовем Ренату. </w:t>
      </w:r>
      <w:r w:rsidRPr="00CF40DD">
        <w:rPr>
          <w:rFonts w:ascii="Times New Roman" w:hAnsi="Times New Roman" w:cs="Times New Roman"/>
          <w:sz w:val="28"/>
          <w:szCs w:val="28"/>
          <w:lang w:val="de-DE"/>
        </w:rPr>
        <w:t>Renate</w:t>
      </w:r>
      <w:r w:rsidRPr="00CF40DD">
        <w:rPr>
          <w:rFonts w:ascii="Times New Roman" w:hAnsi="Times New Roman" w:cs="Times New Roman"/>
          <w:sz w:val="28"/>
          <w:szCs w:val="28"/>
        </w:rPr>
        <w:t xml:space="preserve">, </w:t>
      </w:r>
      <w:r w:rsidRPr="00CF40DD">
        <w:rPr>
          <w:rFonts w:ascii="Times New Roman" w:hAnsi="Times New Roman" w:cs="Times New Roman"/>
          <w:sz w:val="28"/>
          <w:szCs w:val="28"/>
          <w:lang w:val="de-DE"/>
        </w:rPr>
        <w:t>kommher</w:t>
      </w:r>
      <w:r w:rsidRPr="00CF40DD">
        <w:rPr>
          <w:rFonts w:ascii="Times New Roman" w:hAnsi="Times New Roman" w:cs="Times New Roman"/>
          <w:sz w:val="28"/>
          <w:szCs w:val="28"/>
        </w:rPr>
        <w:t>! Давайте попросим ее  сделать салат.</w:t>
      </w:r>
      <w:r w:rsidRPr="00CF40DD">
        <w:rPr>
          <w:rFonts w:ascii="Times New Roman" w:hAnsi="Times New Roman" w:cs="Times New Roman"/>
          <w:sz w:val="28"/>
          <w:szCs w:val="28"/>
          <w:lang w:val="de-DE"/>
        </w:rPr>
        <w:t>(</w:t>
      </w:r>
      <w:r w:rsidRPr="00CF40DD">
        <w:rPr>
          <w:rFonts w:ascii="Times New Roman" w:hAnsi="Times New Roman" w:cs="Times New Roman"/>
          <w:sz w:val="28"/>
          <w:szCs w:val="28"/>
        </w:rPr>
        <w:t>поемнамотивпесни</w:t>
      </w:r>
      <w:r w:rsidRPr="00CF40DD">
        <w:rPr>
          <w:rFonts w:ascii="Times New Roman" w:hAnsi="Times New Roman" w:cs="Times New Roman"/>
          <w:sz w:val="28"/>
          <w:szCs w:val="28"/>
          <w:lang w:val="de-DE"/>
        </w:rPr>
        <w:t xml:space="preserve"> «</w:t>
      </w:r>
      <w:r w:rsidRPr="00CF40DD">
        <w:rPr>
          <w:rFonts w:ascii="Times New Roman" w:hAnsi="Times New Roman" w:cs="Times New Roman"/>
          <w:sz w:val="28"/>
          <w:szCs w:val="28"/>
        </w:rPr>
        <w:t>Антошка</w:t>
      </w:r>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Renate,Renate, machen wir Salate!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Renate,Renate, machen wir Salate!</w:t>
      </w:r>
    </w:p>
    <w:p w:rsidR="00BA1C4C" w:rsidRPr="00CF40DD" w:rsidRDefault="00BA1C4C" w:rsidP="0083043B">
      <w:pPr>
        <w:ind w:firstLine="567"/>
        <w:jc w:val="both"/>
        <w:rPr>
          <w:rFonts w:ascii="Times New Roman" w:hAnsi="Times New Roman" w:cs="Times New Roman"/>
          <w:sz w:val="28"/>
          <w:szCs w:val="28"/>
          <w:lang w:val="de-DE"/>
        </w:rPr>
      </w:pPr>
      <w:proofErr w:type="spellStart"/>
      <w:r w:rsidRPr="00CF40DD">
        <w:rPr>
          <w:rFonts w:ascii="Times New Roman" w:hAnsi="Times New Roman" w:cs="Times New Roman"/>
          <w:sz w:val="28"/>
          <w:szCs w:val="28"/>
        </w:rPr>
        <w:t>Рената</w:t>
      </w:r>
      <w:proofErr w:type="spellEnd"/>
      <w:r w:rsidRPr="00CF40DD">
        <w:rPr>
          <w:rFonts w:ascii="Times New Roman" w:hAnsi="Times New Roman" w:cs="Times New Roman"/>
          <w:sz w:val="28"/>
          <w:szCs w:val="28"/>
          <w:lang w:val="de-DE"/>
        </w:rPr>
        <w:t>:</w:t>
      </w:r>
      <w:proofErr w:type="spellStart"/>
      <w:r w:rsidRPr="00CF40DD">
        <w:rPr>
          <w:rFonts w:ascii="Times New Roman" w:hAnsi="Times New Roman" w:cs="Times New Roman"/>
          <w:sz w:val="28"/>
          <w:szCs w:val="28"/>
          <w:lang w:val="de-DE"/>
        </w:rPr>
        <w:t>Dili-dili-trali</w:t>
      </w:r>
      <w:proofErr w:type="spellEnd"/>
      <w:r w:rsidRPr="00CF40DD">
        <w:rPr>
          <w:rFonts w:ascii="Times New Roman" w:hAnsi="Times New Roman" w:cs="Times New Roman"/>
          <w:sz w:val="28"/>
          <w:szCs w:val="28"/>
          <w:lang w:val="de-DE"/>
        </w:rPr>
        <w:t xml:space="preserve">- </w:t>
      </w:r>
      <w:proofErr w:type="spellStart"/>
      <w:r w:rsidRPr="00CF40DD">
        <w:rPr>
          <w:rFonts w:ascii="Times New Roman" w:hAnsi="Times New Roman" w:cs="Times New Roman"/>
          <w:sz w:val="28"/>
          <w:szCs w:val="28"/>
          <w:lang w:val="de-DE"/>
        </w:rPr>
        <w:t>der.Das</w:t>
      </w:r>
      <w:proofErr w:type="spellEnd"/>
      <w:r w:rsidRPr="00CF40DD">
        <w:rPr>
          <w:rFonts w:ascii="Times New Roman" w:hAnsi="Times New Roman" w:cs="Times New Roman"/>
          <w:sz w:val="28"/>
          <w:szCs w:val="28"/>
          <w:lang w:val="de-DE"/>
        </w:rPr>
        <w:t xml:space="preserve"> mag ich sehr, das mag ich sehr!</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Danke,Renate. Helfen wir! Wer was macht?  </w:t>
      </w:r>
      <w:r w:rsidRPr="00CF40DD">
        <w:rPr>
          <w:rFonts w:ascii="Times New Roman" w:hAnsi="Times New Roman" w:cs="Times New Roman"/>
          <w:sz w:val="28"/>
          <w:szCs w:val="28"/>
        </w:rPr>
        <w:t>Игра</w:t>
      </w:r>
      <w:r w:rsidRPr="00CF40DD">
        <w:rPr>
          <w:rFonts w:ascii="Times New Roman" w:hAnsi="Times New Roman" w:cs="Times New Roman"/>
          <w:sz w:val="28"/>
          <w:szCs w:val="28"/>
          <w:lang w:val="de-DE"/>
        </w:rPr>
        <w:t>-</w:t>
      </w:r>
      <w:r w:rsidRPr="00CF40DD">
        <w:rPr>
          <w:rFonts w:ascii="Times New Roman" w:hAnsi="Times New Roman" w:cs="Times New Roman"/>
          <w:sz w:val="28"/>
          <w:szCs w:val="28"/>
        </w:rPr>
        <w:t>цепочка</w:t>
      </w:r>
      <w:r w:rsidRPr="00CF40DD">
        <w:rPr>
          <w:rFonts w:ascii="Times New Roman" w:hAnsi="Times New Roman" w:cs="Times New Roman"/>
          <w:sz w:val="28"/>
          <w:szCs w:val="28"/>
          <w:lang w:val="de-DE"/>
        </w:rPr>
        <w:t>:Ich schäle Orangen. Und du?</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Gesagt- getan. Wunderbar! Unser Geburtstagstisch ist gedeckt. Es ist Zeit ,unser Geburtstagskind zu gratulieren ! Alle zusammen singen wir das Geburtstagslied!</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Zum Geburtstag viel Glück(2 mal)</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Zum Geburtstag,liebe Miki !</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Zum Geburtstag viel Glück!</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Und wo sind unsere Freunde Pips und </w:t>
      </w:r>
      <w:proofErr w:type="spellStart"/>
      <w:r w:rsidRPr="00CF40DD">
        <w:rPr>
          <w:rFonts w:ascii="Times New Roman" w:hAnsi="Times New Roman" w:cs="Times New Roman"/>
          <w:sz w:val="28"/>
          <w:szCs w:val="28"/>
          <w:lang w:val="de-DE"/>
        </w:rPr>
        <w:t>Ouatsch</w:t>
      </w:r>
      <w:proofErr w:type="spellEnd"/>
      <w:r w:rsidRPr="00CF40DD">
        <w:rPr>
          <w:rFonts w:ascii="Times New Roman" w:hAnsi="Times New Roman" w:cs="Times New Roman"/>
          <w:sz w:val="28"/>
          <w:szCs w:val="28"/>
          <w:lang w:val="de-DE"/>
        </w:rPr>
        <w:t xml:space="preserve">? Warum sind sie noch nicht gekommen? </w:t>
      </w:r>
      <w:proofErr w:type="spellStart"/>
      <w:r w:rsidRPr="00CF40DD">
        <w:rPr>
          <w:rFonts w:ascii="Times New Roman" w:hAnsi="Times New Roman" w:cs="Times New Roman"/>
          <w:sz w:val="28"/>
          <w:szCs w:val="28"/>
          <w:lang w:val="de-DE"/>
        </w:rPr>
        <w:t>Ruft,bitte</w:t>
      </w:r>
      <w:proofErr w:type="spellEnd"/>
      <w:r w:rsidRPr="00CF40DD">
        <w:rPr>
          <w:rFonts w:ascii="Times New Roman" w:hAnsi="Times New Roman" w:cs="Times New Roman"/>
          <w:sz w:val="28"/>
          <w:szCs w:val="28"/>
          <w:lang w:val="de-DE"/>
        </w:rPr>
        <w:t>, sie!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 -</w:t>
      </w:r>
      <w:proofErr w:type="spellStart"/>
      <w:r w:rsidRPr="00CF40DD">
        <w:rPr>
          <w:rFonts w:ascii="Times New Roman" w:hAnsi="Times New Roman" w:cs="Times New Roman"/>
          <w:sz w:val="28"/>
          <w:szCs w:val="28"/>
          <w:lang w:val="de-DE"/>
        </w:rPr>
        <w:t>Ouatsch</w:t>
      </w:r>
      <w:proofErr w:type="spellEnd"/>
      <w:r w:rsidRPr="00CF40DD">
        <w:rPr>
          <w:rFonts w:ascii="Times New Roman" w:hAnsi="Times New Roman" w:cs="Times New Roman"/>
          <w:sz w:val="28"/>
          <w:szCs w:val="28"/>
          <w:lang w:val="de-DE"/>
        </w:rPr>
        <w:t>, Pips kommt her!</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t>
      </w:r>
      <w:proofErr w:type="spellStart"/>
      <w:r w:rsidRPr="00CF40DD">
        <w:rPr>
          <w:rFonts w:ascii="Times New Roman" w:hAnsi="Times New Roman" w:cs="Times New Roman"/>
          <w:sz w:val="28"/>
          <w:szCs w:val="28"/>
          <w:lang w:val="de-DE"/>
        </w:rPr>
        <w:t>Hallo,Pips</w:t>
      </w:r>
      <w:proofErr w:type="spellEnd"/>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t>
      </w:r>
      <w:proofErr w:type="spellStart"/>
      <w:r w:rsidRPr="00CF40DD">
        <w:rPr>
          <w:rFonts w:ascii="Times New Roman" w:hAnsi="Times New Roman" w:cs="Times New Roman"/>
          <w:sz w:val="28"/>
          <w:szCs w:val="28"/>
          <w:lang w:val="de-DE"/>
        </w:rPr>
        <w:t>Hallo,Ouatsch</w:t>
      </w:r>
      <w:proofErr w:type="spellEnd"/>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-Weißt du was?</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-Was?</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-Malen wir ein Geschenk  für unsere Maus! </w:t>
      </w:r>
      <w:proofErr w:type="spellStart"/>
      <w:r w:rsidRPr="00CF40DD">
        <w:rPr>
          <w:rFonts w:ascii="Times New Roman" w:hAnsi="Times New Roman" w:cs="Times New Roman"/>
          <w:sz w:val="28"/>
          <w:szCs w:val="28"/>
          <w:lang w:val="de-DE"/>
        </w:rPr>
        <w:t>Male,bitte</w:t>
      </w:r>
      <w:proofErr w:type="spellEnd"/>
      <w:r w:rsidRPr="00CF40DD">
        <w:rPr>
          <w:rFonts w:ascii="Times New Roman" w:hAnsi="Times New Roman" w:cs="Times New Roman"/>
          <w:sz w:val="28"/>
          <w:szCs w:val="28"/>
          <w:lang w:val="de-DE"/>
        </w:rPr>
        <w:t xml:space="preserve">  für Miki ihr Porträt!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lastRenderedPageBreak/>
        <w:t>-Gut (malt) Das ist unsere Miki.</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-Super!!! Das ist  mein Porträt!</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w:t>
      </w:r>
      <w:r w:rsidRPr="00CF40DD">
        <w:rPr>
          <w:rFonts w:ascii="Times New Roman" w:hAnsi="Times New Roman" w:cs="Times New Roman"/>
          <w:sz w:val="28"/>
          <w:szCs w:val="28"/>
          <w:lang w:val="de-DE"/>
        </w:rPr>
        <w:t>Mein</w:t>
      </w:r>
      <w:r w:rsidRPr="00CF40DD">
        <w:rPr>
          <w:rFonts w:ascii="Times New Roman" w:hAnsi="Times New Roman" w:cs="Times New Roman"/>
          <w:sz w:val="28"/>
          <w:szCs w:val="28"/>
        </w:rPr>
        <w:t>!!!(тянут, и рисунок рвется)</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-Oh! Unser Geschenk  ist kaputt! So schade!</w:t>
      </w:r>
    </w:p>
    <w:p w:rsidR="00BA1C4C" w:rsidRPr="00CF40DD" w:rsidRDefault="00BA1C4C" w:rsidP="0083043B">
      <w:pPr>
        <w:ind w:firstLine="567"/>
        <w:jc w:val="both"/>
        <w:rPr>
          <w:rFonts w:ascii="Times New Roman" w:hAnsi="Times New Roman" w:cs="Times New Roman"/>
          <w:sz w:val="28"/>
          <w:szCs w:val="28"/>
          <w:lang w:val="de-DE"/>
        </w:rPr>
      </w:pPr>
      <w:proofErr w:type="spellStart"/>
      <w:r w:rsidRPr="00CF40DD">
        <w:rPr>
          <w:rFonts w:ascii="Times New Roman" w:hAnsi="Times New Roman" w:cs="Times New Roman"/>
          <w:sz w:val="28"/>
          <w:szCs w:val="28"/>
          <w:lang w:val="de-DE"/>
        </w:rPr>
        <w:t>Pips,Ouatsch,seid</w:t>
      </w:r>
      <w:proofErr w:type="spellEnd"/>
      <w:r w:rsidRPr="00CF40DD">
        <w:rPr>
          <w:rFonts w:ascii="Times New Roman" w:hAnsi="Times New Roman" w:cs="Times New Roman"/>
          <w:sz w:val="28"/>
          <w:szCs w:val="28"/>
          <w:lang w:val="de-DE"/>
        </w:rPr>
        <w:t xml:space="preserve"> nicht traurig! Die Kinder haben  ihre Geschenke vorbereitet. </w:t>
      </w:r>
      <w:proofErr w:type="spellStart"/>
      <w:r w:rsidRPr="00CF40DD">
        <w:rPr>
          <w:rFonts w:ascii="Times New Roman" w:hAnsi="Times New Roman" w:cs="Times New Roman"/>
          <w:sz w:val="28"/>
          <w:szCs w:val="28"/>
          <w:lang w:val="de-DE"/>
        </w:rPr>
        <w:t>Werwasschenkt</w:t>
      </w:r>
      <w:proofErr w:type="spellEnd"/>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5.</w:t>
      </w:r>
      <w:r w:rsidRPr="00CF40DD">
        <w:rPr>
          <w:rFonts w:ascii="Times New Roman" w:hAnsi="Times New Roman" w:cs="Times New Roman"/>
          <w:sz w:val="28"/>
          <w:szCs w:val="28"/>
        </w:rPr>
        <w:t>Формированиеграмматическихнавыков</w:t>
      </w:r>
      <w:r w:rsidRPr="00CF40DD">
        <w:rPr>
          <w:rFonts w:ascii="Times New Roman" w:hAnsi="Times New Roman" w:cs="Times New Roman"/>
          <w:sz w:val="28"/>
          <w:szCs w:val="28"/>
          <w:lang w:val="de-DE"/>
        </w:rPr>
        <w: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rPr>
        <w:t>Повторение</w:t>
      </w:r>
      <w:r w:rsidRPr="00CF40DD">
        <w:rPr>
          <w:rFonts w:ascii="Times New Roman" w:hAnsi="Times New Roman" w:cs="Times New Roman"/>
          <w:sz w:val="28"/>
          <w:szCs w:val="28"/>
          <w:lang w:val="de-DE"/>
        </w:rPr>
        <w:t xml:space="preserve">: </w:t>
      </w:r>
      <w:r w:rsidRPr="00CF40DD">
        <w:rPr>
          <w:rFonts w:ascii="Times New Roman" w:hAnsi="Times New Roman" w:cs="Times New Roman"/>
          <w:sz w:val="28"/>
          <w:szCs w:val="28"/>
        </w:rPr>
        <w:t>РОввинительномпадеже</w:t>
      </w:r>
      <w:r w:rsidRPr="00CF40DD">
        <w:rPr>
          <w:rFonts w:ascii="Times New Roman" w:hAnsi="Times New Roman" w:cs="Times New Roman"/>
          <w:sz w:val="28"/>
          <w:szCs w:val="28"/>
          <w:lang w:val="de-DE"/>
        </w:rPr>
        <w:t>:Ich schenke eine  Blume, sie ist so schön. Und ich schenke  einen Teddybär, er ist so nett. Ich schenke ein Buch, es ist so interessant.</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 xml:space="preserve">Повторение спряжения глаголов в настоящем времени. </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Und was machen  alle auf der Party? Singen natürlich! Wir singen unser Präsenslied.</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Ich spiele             Wir spielen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Du spielst            Ihr spielt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Er, es, sie spielt     Sie alle spielen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Was denn, was denn, wir spielen Ball</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А с кем  любят играть девочки? С куклами, конечно. Они их покормят и уложат спать.(девочки поют «колыбельную»)</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Iss und trink, dann schlaf, dann schlaf(3 mal)</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Sei still.</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Schlafen alle Entchen, schlafen alle Bärchen</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Schlaf, schlaf ein, mein Baby mein.</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 xml:space="preserve">Пока дети спят, поиграем в школу. Какой ваш самый любимый предмет? </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-Ich mag Literatur, und ich mag Mathe, und ich mag Sport!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-Toll! Wir haben jetzt Turnpause!</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Ich habe 15 Schüler</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Sie lesen nicht, sie schreiben nicht</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Sie machen so wie ich!</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Mit den Köpfchen nick-nick-nick</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Mit  den Fingern </w:t>
      </w:r>
      <w:proofErr w:type="spellStart"/>
      <w:r w:rsidRPr="00CF40DD">
        <w:rPr>
          <w:rFonts w:ascii="Times New Roman" w:hAnsi="Times New Roman" w:cs="Times New Roman"/>
          <w:sz w:val="28"/>
          <w:szCs w:val="28"/>
          <w:lang w:val="de-DE"/>
        </w:rPr>
        <w:t>tripp-tripp</w:t>
      </w:r>
      <w:proofErr w:type="spellEnd"/>
      <w:r w:rsidRPr="00CF40DD">
        <w:rPr>
          <w:rFonts w:ascii="Times New Roman" w:hAnsi="Times New Roman" w:cs="Times New Roman"/>
          <w:sz w:val="28"/>
          <w:szCs w:val="28"/>
          <w:lang w:val="de-DE"/>
        </w:rPr>
        <w:t xml:space="preserve"> –</w:t>
      </w:r>
      <w:proofErr w:type="spellStart"/>
      <w:r w:rsidRPr="00CF40DD">
        <w:rPr>
          <w:rFonts w:ascii="Times New Roman" w:hAnsi="Times New Roman" w:cs="Times New Roman"/>
          <w:sz w:val="28"/>
          <w:szCs w:val="28"/>
          <w:lang w:val="de-DE"/>
        </w:rPr>
        <w:t>tripp</w:t>
      </w:r>
      <w:proofErr w:type="spellEnd"/>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Mit den Händen klapp-klapp-klapp</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 xml:space="preserve">Mit den </w:t>
      </w:r>
      <w:proofErr w:type="spellStart"/>
      <w:r w:rsidRPr="00CF40DD">
        <w:rPr>
          <w:rFonts w:ascii="Times New Roman" w:hAnsi="Times New Roman" w:cs="Times New Roman"/>
          <w:sz w:val="28"/>
          <w:szCs w:val="28"/>
          <w:lang w:val="de-DE"/>
        </w:rPr>
        <w:t>Füsschen</w:t>
      </w:r>
      <w:proofErr w:type="spellEnd"/>
      <w:r w:rsidRPr="00CF40DD">
        <w:rPr>
          <w:rFonts w:ascii="Times New Roman" w:hAnsi="Times New Roman" w:cs="Times New Roman"/>
          <w:sz w:val="28"/>
          <w:szCs w:val="28"/>
          <w:lang w:val="de-DE"/>
        </w:rPr>
        <w:t xml:space="preserve"> trapp-trapp-trapp</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lang w:val="de-DE"/>
        </w:rPr>
        <w:t xml:space="preserve"> Prima! Und ich habe ein Telegramm von weiser Eule bekommen.“ K</w:t>
      </w:r>
      <w:proofErr w:type="spellStart"/>
      <w:r w:rsidRPr="00CF40DD">
        <w:rPr>
          <w:rFonts w:ascii="Times New Roman" w:hAnsi="Times New Roman" w:cs="Times New Roman"/>
          <w:sz w:val="28"/>
          <w:szCs w:val="28"/>
        </w:rPr>
        <w:t>ö</w:t>
      </w:r>
      <w:r w:rsidRPr="00CF40DD">
        <w:rPr>
          <w:rFonts w:ascii="Times New Roman" w:hAnsi="Times New Roman" w:cs="Times New Roman"/>
          <w:sz w:val="28"/>
          <w:szCs w:val="28"/>
          <w:lang w:val="de-DE"/>
        </w:rPr>
        <w:t>nntihrgutlesen</w:t>
      </w:r>
      <w:proofErr w:type="spellEnd"/>
      <w:r w:rsidRPr="00CF40DD">
        <w:rPr>
          <w:rFonts w:ascii="Times New Roman" w:hAnsi="Times New Roman" w:cs="Times New Roman"/>
          <w:sz w:val="28"/>
          <w:szCs w:val="28"/>
        </w:rPr>
        <w:t>?“</w:t>
      </w:r>
    </w:p>
    <w:p w:rsidR="00BA1C4C"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 xml:space="preserve">6. Чтение текста с полным пониманием. </w:t>
      </w:r>
    </w:p>
    <w:p w:rsidR="00BA1C4C" w:rsidRPr="00CF40DD" w:rsidRDefault="00BA1C4C" w:rsidP="0083043B">
      <w:pPr>
        <w:ind w:firstLine="567"/>
        <w:jc w:val="both"/>
        <w:rPr>
          <w:rFonts w:ascii="Times New Roman" w:hAnsi="Times New Roman" w:cs="Times New Roman"/>
          <w:sz w:val="28"/>
          <w:szCs w:val="28"/>
          <w:lang w:val="de-DE"/>
        </w:rPr>
      </w:pPr>
      <w:r w:rsidRPr="00CF40DD">
        <w:rPr>
          <w:rFonts w:ascii="Times New Roman" w:hAnsi="Times New Roman" w:cs="Times New Roman"/>
          <w:sz w:val="28"/>
          <w:szCs w:val="28"/>
          <w:lang w:val="de-DE"/>
        </w:rPr>
        <w:t>7.</w:t>
      </w:r>
      <w:r w:rsidRPr="00CF40DD">
        <w:rPr>
          <w:rFonts w:ascii="Times New Roman" w:hAnsi="Times New Roman" w:cs="Times New Roman"/>
          <w:sz w:val="28"/>
          <w:szCs w:val="28"/>
        </w:rPr>
        <w:t>Заключительныйэтапурока</w:t>
      </w:r>
      <w:r w:rsidRPr="00CF40DD">
        <w:rPr>
          <w:rFonts w:ascii="Times New Roman" w:hAnsi="Times New Roman" w:cs="Times New Roman"/>
          <w:sz w:val="28"/>
          <w:szCs w:val="28"/>
          <w:lang w:val="de-DE"/>
        </w:rPr>
        <w:t>.</w:t>
      </w:r>
    </w:p>
    <w:p w:rsidR="000F018E" w:rsidRPr="00CF40DD" w:rsidRDefault="00BA1C4C"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lang w:val="de-DE"/>
        </w:rPr>
        <w:t>War es interessant? Ich schätze eure Arbeit ein .Ihr habt aktiv und kreativ gearbeitet. Klebt eure Zeichnungen an die Tafel. Wir haben eine schöne Tortenausstellung! Super! Ihr bekommt gute Noten. Die Stunde ist vorbei, die Pause an der Reihe! Viel Spaß!</w:t>
      </w:r>
    </w:p>
    <w:p w:rsidR="0035739B" w:rsidRPr="00CF40DD" w:rsidRDefault="005C29F1" w:rsidP="0083043B">
      <w:pPr>
        <w:ind w:firstLine="567"/>
        <w:jc w:val="both"/>
        <w:rPr>
          <w:rFonts w:ascii="Times New Roman" w:hAnsi="Times New Roman" w:cs="Times New Roman"/>
          <w:sz w:val="28"/>
          <w:szCs w:val="28"/>
        </w:rPr>
      </w:pPr>
      <w:r w:rsidRPr="00CF40DD">
        <w:rPr>
          <w:rFonts w:ascii="Times New Roman" w:hAnsi="Times New Roman" w:cs="Times New Roman"/>
          <w:sz w:val="28"/>
          <w:szCs w:val="28"/>
        </w:rPr>
        <w:t>Нетрадиционные уроки стали неотъемлемой частью моей работы. Они проводятся мною с учетом трех основных целей:практической, образовательной и воспитательной.</w:t>
      </w:r>
      <w:r w:rsidR="00144013" w:rsidRPr="00CF40DD">
        <w:rPr>
          <w:rFonts w:ascii="Times New Roman" w:hAnsi="Times New Roman" w:cs="Times New Roman"/>
          <w:sz w:val="28"/>
          <w:szCs w:val="28"/>
        </w:rPr>
        <w:t xml:space="preserve"> Активизируются  знания , навыки и </w:t>
      </w:r>
      <w:r w:rsidR="00144013" w:rsidRPr="00CF40DD">
        <w:rPr>
          <w:rFonts w:ascii="Times New Roman" w:hAnsi="Times New Roman" w:cs="Times New Roman"/>
          <w:sz w:val="28"/>
          <w:szCs w:val="28"/>
        </w:rPr>
        <w:lastRenderedPageBreak/>
        <w:t>умения, расширяется кругозор учащихся ,формируется культура взаимоотношений школьников друг с другом.</w:t>
      </w:r>
    </w:p>
    <w:sectPr w:rsidR="0035739B" w:rsidRPr="00CF40DD" w:rsidSect="0072280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4E16"/>
    <w:multiLevelType w:val="hybridMultilevel"/>
    <w:tmpl w:val="A26E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useFELayout/>
  </w:compat>
  <w:rsids>
    <w:rsidRoot w:val="008423DB"/>
    <w:rsid w:val="000F018E"/>
    <w:rsid w:val="00144013"/>
    <w:rsid w:val="001911F0"/>
    <w:rsid w:val="00235652"/>
    <w:rsid w:val="0035739B"/>
    <w:rsid w:val="003953B9"/>
    <w:rsid w:val="005C29F1"/>
    <w:rsid w:val="00722804"/>
    <w:rsid w:val="0083043B"/>
    <w:rsid w:val="008423DB"/>
    <w:rsid w:val="00BA1C4C"/>
    <w:rsid w:val="00C35F0E"/>
    <w:rsid w:val="00C40FD6"/>
    <w:rsid w:val="00CF40DD"/>
    <w:rsid w:val="00F966A4"/>
    <w:rsid w:val="00FD7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DD"/>
  </w:style>
  <w:style w:type="paragraph" w:styleId="1">
    <w:name w:val="heading 1"/>
    <w:basedOn w:val="a"/>
    <w:next w:val="a"/>
    <w:link w:val="10"/>
    <w:uiPriority w:val="9"/>
    <w:qFormat/>
    <w:rsid w:val="00CF40D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CF40D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CF40D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CF40D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CF40D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CF40D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CF40D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CF40D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CF40D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3D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CF40DD"/>
    <w:pPr>
      <w:ind w:left="720"/>
      <w:contextualSpacing/>
    </w:pPr>
  </w:style>
  <w:style w:type="character" w:customStyle="1" w:styleId="10">
    <w:name w:val="Заголовок 1 Знак"/>
    <w:basedOn w:val="a0"/>
    <w:link w:val="1"/>
    <w:uiPriority w:val="9"/>
    <w:rsid w:val="00CF40D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CF40D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CF40D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CF40D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CF40D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CF40D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CF40D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CF40D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CF40DD"/>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CF40DD"/>
    <w:rPr>
      <w:b/>
      <w:bCs/>
      <w:sz w:val="18"/>
      <w:szCs w:val="18"/>
    </w:rPr>
  </w:style>
  <w:style w:type="paragraph" w:styleId="a6">
    <w:name w:val="Title"/>
    <w:basedOn w:val="a"/>
    <w:next w:val="a"/>
    <w:link w:val="a7"/>
    <w:uiPriority w:val="10"/>
    <w:qFormat/>
    <w:rsid w:val="00CF40D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CF40DD"/>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CF40DD"/>
    <w:pPr>
      <w:spacing w:before="200" w:after="900"/>
      <w:ind w:firstLine="0"/>
      <w:jc w:val="right"/>
    </w:pPr>
    <w:rPr>
      <w:i/>
      <w:iCs/>
      <w:sz w:val="24"/>
      <w:szCs w:val="24"/>
    </w:rPr>
  </w:style>
  <w:style w:type="character" w:customStyle="1" w:styleId="a9">
    <w:name w:val="Подзаголовок Знак"/>
    <w:basedOn w:val="a0"/>
    <w:link w:val="a8"/>
    <w:uiPriority w:val="11"/>
    <w:rsid w:val="00CF40DD"/>
    <w:rPr>
      <w:i/>
      <w:iCs/>
      <w:sz w:val="24"/>
      <w:szCs w:val="24"/>
    </w:rPr>
  </w:style>
  <w:style w:type="character" w:styleId="aa">
    <w:name w:val="Strong"/>
    <w:basedOn w:val="a0"/>
    <w:uiPriority w:val="22"/>
    <w:qFormat/>
    <w:rsid w:val="00CF40DD"/>
    <w:rPr>
      <w:b/>
      <w:bCs/>
      <w:spacing w:val="0"/>
    </w:rPr>
  </w:style>
  <w:style w:type="character" w:styleId="ab">
    <w:name w:val="Emphasis"/>
    <w:uiPriority w:val="20"/>
    <w:qFormat/>
    <w:rsid w:val="00CF40DD"/>
    <w:rPr>
      <w:b/>
      <w:bCs/>
      <w:i/>
      <w:iCs/>
      <w:color w:val="5A5A5A" w:themeColor="text1" w:themeTint="A5"/>
    </w:rPr>
  </w:style>
  <w:style w:type="paragraph" w:styleId="ac">
    <w:name w:val="No Spacing"/>
    <w:basedOn w:val="a"/>
    <w:link w:val="ad"/>
    <w:uiPriority w:val="1"/>
    <w:qFormat/>
    <w:rsid w:val="00CF40DD"/>
    <w:pPr>
      <w:ind w:firstLine="0"/>
    </w:pPr>
  </w:style>
  <w:style w:type="character" w:customStyle="1" w:styleId="ad">
    <w:name w:val="Без интервала Знак"/>
    <w:basedOn w:val="a0"/>
    <w:link w:val="ac"/>
    <w:uiPriority w:val="1"/>
    <w:rsid w:val="00CF40DD"/>
  </w:style>
  <w:style w:type="paragraph" w:styleId="21">
    <w:name w:val="Quote"/>
    <w:basedOn w:val="a"/>
    <w:next w:val="a"/>
    <w:link w:val="22"/>
    <w:uiPriority w:val="29"/>
    <w:qFormat/>
    <w:rsid w:val="00CF40D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CF40DD"/>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CF40D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CF40DD"/>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CF40DD"/>
    <w:rPr>
      <w:i/>
      <w:iCs/>
      <w:color w:val="5A5A5A" w:themeColor="text1" w:themeTint="A5"/>
    </w:rPr>
  </w:style>
  <w:style w:type="character" w:styleId="af1">
    <w:name w:val="Intense Emphasis"/>
    <w:uiPriority w:val="21"/>
    <w:qFormat/>
    <w:rsid w:val="00CF40DD"/>
    <w:rPr>
      <w:b/>
      <w:bCs/>
      <w:i/>
      <w:iCs/>
      <w:color w:val="4F81BD" w:themeColor="accent1"/>
      <w:sz w:val="22"/>
      <w:szCs w:val="22"/>
    </w:rPr>
  </w:style>
  <w:style w:type="character" w:styleId="af2">
    <w:name w:val="Subtle Reference"/>
    <w:uiPriority w:val="31"/>
    <w:qFormat/>
    <w:rsid w:val="00CF40DD"/>
    <w:rPr>
      <w:color w:val="auto"/>
      <w:u w:val="single" w:color="9BBB59" w:themeColor="accent3"/>
    </w:rPr>
  </w:style>
  <w:style w:type="character" w:styleId="af3">
    <w:name w:val="Intense Reference"/>
    <w:basedOn w:val="a0"/>
    <w:uiPriority w:val="32"/>
    <w:qFormat/>
    <w:rsid w:val="00CF40DD"/>
    <w:rPr>
      <w:b/>
      <w:bCs/>
      <w:color w:val="76923C" w:themeColor="accent3" w:themeShade="BF"/>
      <w:u w:val="single" w:color="9BBB59" w:themeColor="accent3"/>
    </w:rPr>
  </w:style>
  <w:style w:type="character" w:styleId="af4">
    <w:name w:val="Book Title"/>
    <w:basedOn w:val="a0"/>
    <w:uiPriority w:val="33"/>
    <w:qFormat/>
    <w:rsid w:val="00CF40DD"/>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CF40D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DD"/>
  </w:style>
  <w:style w:type="paragraph" w:styleId="1">
    <w:name w:val="heading 1"/>
    <w:basedOn w:val="a"/>
    <w:next w:val="a"/>
    <w:link w:val="10"/>
    <w:uiPriority w:val="9"/>
    <w:qFormat/>
    <w:rsid w:val="00CF40D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CF40D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CF40D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CF40D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CF40D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CF40D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CF40D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CF40D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CF40D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3D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CF40DD"/>
    <w:pPr>
      <w:ind w:left="720"/>
      <w:contextualSpacing/>
    </w:pPr>
  </w:style>
  <w:style w:type="character" w:customStyle="1" w:styleId="10">
    <w:name w:val="Заголовок 1 Знак"/>
    <w:basedOn w:val="a0"/>
    <w:link w:val="1"/>
    <w:uiPriority w:val="9"/>
    <w:rsid w:val="00CF40D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CF40D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CF40D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CF40D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CF40D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CF40D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CF40D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CF40D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CF40DD"/>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CF40DD"/>
    <w:rPr>
      <w:b/>
      <w:bCs/>
      <w:sz w:val="18"/>
      <w:szCs w:val="18"/>
    </w:rPr>
  </w:style>
  <w:style w:type="paragraph" w:styleId="a6">
    <w:name w:val="Title"/>
    <w:basedOn w:val="a"/>
    <w:next w:val="a"/>
    <w:link w:val="a7"/>
    <w:uiPriority w:val="10"/>
    <w:qFormat/>
    <w:rsid w:val="00CF40D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CF40DD"/>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CF40DD"/>
    <w:pPr>
      <w:spacing w:before="200" w:after="900"/>
      <w:ind w:firstLine="0"/>
      <w:jc w:val="right"/>
    </w:pPr>
    <w:rPr>
      <w:i/>
      <w:iCs/>
      <w:sz w:val="24"/>
      <w:szCs w:val="24"/>
    </w:rPr>
  </w:style>
  <w:style w:type="character" w:customStyle="1" w:styleId="a9">
    <w:name w:val="Подзаголовок Знак"/>
    <w:basedOn w:val="a0"/>
    <w:link w:val="a8"/>
    <w:uiPriority w:val="11"/>
    <w:rsid w:val="00CF40DD"/>
    <w:rPr>
      <w:i/>
      <w:iCs/>
      <w:sz w:val="24"/>
      <w:szCs w:val="24"/>
    </w:rPr>
  </w:style>
  <w:style w:type="character" w:styleId="aa">
    <w:name w:val="Strong"/>
    <w:basedOn w:val="a0"/>
    <w:uiPriority w:val="22"/>
    <w:qFormat/>
    <w:rsid w:val="00CF40DD"/>
    <w:rPr>
      <w:b/>
      <w:bCs/>
      <w:spacing w:val="0"/>
    </w:rPr>
  </w:style>
  <w:style w:type="character" w:styleId="ab">
    <w:name w:val="Emphasis"/>
    <w:uiPriority w:val="20"/>
    <w:qFormat/>
    <w:rsid w:val="00CF40DD"/>
    <w:rPr>
      <w:b/>
      <w:bCs/>
      <w:i/>
      <w:iCs/>
      <w:color w:val="5A5A5A" w:themeColor="text1" w:themeTint="A5"/>
    </w:rPr>
  </w:style>
  <w:style w:type="paragraph" w:styleId="ac">
    <w:name w:val="No Spacing"/>
    <w:basedOn w:val="a"/>
    <w:link w:val="ad"/>
    <w:uiPriority w:val="1"/>
    <w:qFormat/>
    <w:rsid w:val="00CF40DD"/>
    <w:pPr>
      <w:ind w:firstLine="0"/>
    </w:pPr>
  </w:style>
  <w:style w:type="character" w:customStyle="1" w:styleId="ad">
    <w:name w:val="Без интервала Знак"/>
    <w:basedOn w:val="a0"/>
    <w:link w:val="ac"/>
    <w:uiPriority w:val="1"/>
    <w:rsid w:val="00CF40DD"/>
  </w:style>
  <w:style w:type="paragraph" w:styleId="21">
    <w:name w:val="Quote"/>
    <w:basedOn w:val="a"/>
    <w:next w:val="a"/>
    <w:link w:val="22"/>
    <w:uiPriority w:val="29"/>
    <w:qFormat/>
    <w:rsid w:val="00CF40D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CF40DD"/>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CF40D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CF40DD"/>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CF40DD"/>
    <w:rPr>
      <w:i/>
      <w:iCs/>
      <w:color w:val="5A5A5A" w:themeColor="text1" w:themeTint="A5"/>
    </w:rPr>
  </w:style>
  <w:style w:type="character" w:styleId="af1">
    <w:name w:val="Intense Emphasis"/>
    <w:uiPriority w:val="21"/>
    <w:qFormat/>
    <w:rsid w:val="00CF40DD"/>
    <w:rPr>
      <w:b/>
      <w:bCs/>
      <w:i/>
      <w:iCs/>
      <w:color w:val="4F81BD" w:themeColor="accent1"/>
      <w:sz w:val="22"/>
      <w:szCs w:val="22"/>
    </w:rPr>
  </w:style>
  <w:style w:type="character" w:styleId="af2">
    <w:name w:val="Subtle Reference"/>
    <w:uiPriority w:val="31"/>
    <w:qFormat/>
    <w:rsid w:val="00CF40DD"/>
    <w:rPr>
      <w:color w:val="auto"/>
      <w:u w:val="single" w:color="9BBB59" w:themeColor="accent3"/>
    </w:rPr>
  </w:style>
  <w:style w:type="character" w:styleId="af3">
    <w:name w:val="Intense Reference"/>
    <w:basedOn w:val="a0"/>
    <w:uiPriority w:val="32"/>
    <w:qFormat/>
    <w:rsid w:val="00CF40DD"/>
    <w:rPr>
      <w:b/>
      <w:bCs/>
      <w:color w:val="76923C" w:themeColor="accent3" w:themeShade="BF"/>
      <w:u w:val="single" w:color="9BBB59" w:themeColor="accent3"/>
    </w:rPr>
  </w:style>
  <w:style w:type="character" w:styleId="af4">
    <w:name w:val="Book Title"/>
    <w:basedOn w:val="a0"/>
    <w:uiPriority w:val="33"/>
    <w:qFormat/>
    <w:rsid w:val="00CF40DD"/>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CF40DD"/>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306403222">
      <w:bodyDiv w:val="1"/>
      <w:marLeft w:val="0"/>
      <w:marRight w:val="0"/>
      <w:marTop w:val="0"/>
      <w:marBottom w:val="0"/>
      <w:divBdr>
        <w:top w:val="none" w:sz="0" w:space="0" w:color="auto"/>
        <w:left w:val="none" w:sz="0" w:space="0" w:color="auto"/>
        <w:bottom w:val="none" w:sz="0" w:space="0" w:color="auto"/>
        <w:right w:val="none" w:sz="0" w:space="0" w:color="auto"/>
      </w:divBdr>
    </w:div>
    <w:div w:id="761024574">
      <w:bodyDiv w:val="1"/>
      <w:marLeft w:val="0"/>
      <w:marRight w:val="0"/>
      <w:marTop w:val="0"/>
      <w:marBottom w:val="0"/>
      <w:divBdr>
        <w:top w:val="none" w:sz="0" w:space="0" w:color="auto"/>
        <w:left w:val="none" w:sz="0" w:space="0" w:color="auto"/>
        <w:bottom w:val="none" w:sz="0" w:space="0" w:color="auto"/>
        <w:right w:val="none" w:sz="0" w:space="0" w:color="auto"/>
      </w:divBdr>
    </w:div>
    <w:div w:id="917788500">
      <w:bodyDiv w:val="1"/>
      <w:marLeft w:val="0"/>
      <w:marRight w:val="0"/>
      <w:marTop w:val="0"/>
      <w:marBottom w:val="0"/>
      <w:divBdr>
        <w:top w:val="none" w:sz="0" w:space="0" w:color="auto"/>
        <w:left w:val="none" w:sz="0" w:space="0" w:color="auto"/>
        <w:bottom w:val="none" w:sz="0" w:space="0" w:color="auto"/>
        <w:right w:val="none" w:sz="0" w:space="0" w:color="auto"/>
      </w:divBdr>
    </w:div>
    <w:div w:id="973608334">
      <w:bodyDiv w:val="1"/>
      <w:marLeft w:val="0"/>
      <w:marRight w:val="0"/>
      <w:marTop w:val="0"/>
      <w:marBottom w:val="0"/>
      <w:divBdr>
        <w:top w:val="none" w:sz="0" w:space="0" w:color="auto"/>
        <w:left w:val="none" w:sz="0" w:space="0" w:color="auto"/>
        <w:bottom w:val="none" w:sz="0" w:space="0" w:color="auto"/>
        <w:right w:val="none" w:sz="0" w:space="0" w:color="auto"/>
      </w:divBdr>
    </w:div>
    <w:div w:id="13213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Дорошева</dc:creator>
  <cp:lastModifiedBy>Olesea</cp:lastModifiedBy>
  <cp:revision>10</cp:revision>
  <dcterms:created xsi:type="dcterms:W3CDTF">2013-10-01T15:10:00Z</dcterms:created>
  <dcterms:modified xsi:type="dcterms:W3CDTF">2013-10-07T08:23:00Z</dcterms:modified>
</cp:coreProperties>
</file>