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96" w:rsidRPr="001A3EC9" w:rsidRDefault="007935F5" w:rsidP="00C9459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3EC9">
        <w:rPr>
          <w:rFonts w:ascii="Times New Roman" w:hAnsi="Times New Roman" w:cs="Times New Roman"/>
          <w:b/>
          <w:i/>
          <w:sz w:val="28"/>
          <w:szCs w:val="28"/>
        </w:rPr>
        <w:t xml:space="preserve">Елена Леонидовна </w:t>
      </w:r>
      <w:proofErr w:type="spellStart"/>
      <w:r w:rsidRPr="001A3EC9">
        <w:rPr>
          <w:rFonts w:ascii="Times New Roman" w:hAnsi="Times New Roman" w:cs="Times New Roman"/>
          <w:b/>
          <w:i/>
          <w:sz w:val="28"/>
          <w:szCs w:val="28"/>
        </w:rPr>
        <w:t>Артемихина</w:t>
      </w:r>
      <w:proofErr w:type="spellEnd"/>
      <w:r w:rsidR="00C94596" w:rsidRPr="001A3EC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94596" w:rsidRPr="001A3EC9" w:rsidRDefault="007935F5" w:rsidP="00C9459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EC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94596" w:rsidRPr="001A3EC9">
        <w:rPr>
          <w:rFonts w:ascii="Times New Roman" w:hAnsi="Times New Roman" w:cs="Times New Roman"/>
          <w:i/>
          <w:sz w:val="28"/>
          <w:szCs w:val="28"/>
        </w:rPr>
        <w:t>, МБДОУ «Детский сад №46»,</w:t>
      </w:r>
    </w:p>
    <w:p w:rsidR="00C94596" w:rsidRPr="001A3EC9" w:rsidRDefault="007935F5" w:rsidP="00C9459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EC9">
        <w:rPr>
          <w:rFonts w:ascii="Times New Roman" w:hAnsi="Times New Roman" w:cs="Times New Roman"/>
          <w:i/>
          <w:sz w:val="28"/>
          <w:szCs w:val="28"/>
        </w:rPr>
        <w:t>г</w:t>
      </w:r>
      <w:r w:rsidR="00C94596" w:rsidRPr="001A3EC9">
        <w:rPr>
          <w:rFonts w:ascii="Times New Roman" w:hAnsi="Times New Roman" w:cs="Times New Roman"/>
          <w:i/>
          <w:sz w:val="28"/>
          <w:szCs w:val="28"/>
        </w:rPr>
        <w:t>. Каменск-</w:t>
      </w:r>
      <w:r w:rsidRPr="001A3EC9">
        <w:rPr>
          <w:rFonts w:ascii="Times New Roman" w:hAnsi="Times New Roman" w:cs="Times New Roman"/>
          <w:i/>
          <w:sz w:val="28"/>
          <w:szCs w:val="28"/>
        </w:rPr>
        <w:t>Уральский, Свердловская область</w:t>
      </w:r>
    </w:p>
    <w:p w:rsidR="000E2C4C" w:rsidRDefault="000E2C4C" w:rsidP="003008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086C" w:rsidRDefault="0030086C" w:rsidP="003008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ДОШКОЛЬНИКОВ</w:t>
      </w:r>
    </w:p>
    <w:p w:rsidR="0030086C" w:rsidRDefault="0030086C" w:rsidP="003008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СРЕДСТВО ПОЗНАНИЯ ОКРУЖАЮЩЕГО МИРА</w:t>
      </w:r>
    </w:p>
    <w:p w:rsidR="007935F5" w:rsidRPr="001A3EC9" w:rsidRDefault="007935F5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C9">
        <w:rPr>
          <w:rFonts w:ascii="Times New Roman" w:hAnsi="Times New Roman" w:cs="Times New Roman"/>
          <w:sz w:val="28"/>
          <w:szCs w:val="28"/>
        </w:rPr>
        <w:t>Всем хорошо известно, что развитие познавательной деятельности имеет большое значение для формирования личности маленького человека. И важно, чтобы</w:t>
      </w:r>
      <w:r w:rsidR="001A3EC9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1A3EC9">
        <w:rPr>
          <w:rFonts w:ascii="Times New Roman" w:hAnsi="Times New Roman" w:cs="Times New Roman"/>
          <w:sz w:val="28"/>
          <w:szCs w:val="28"/>
        </w:rPr>
        <w:t xml:space="preserve">не просто усвоил эти знания, умения и навыки, а научился самостоятельно их приобретать, был инициативен в овладении новыми умениями и навыками под тактичным руководством взрослого и в процессе совместной деятельности со сверстниками. </w:t>
      </w:r>
      <w:r w:rsidR="00F86157" w:rsidRPr="001A3EC9">
        <w:rPr>
          <w:rFonts w:ascii="Times New Roman" w:hAnsi="Times New Roman" w:cs="Times New Roman"/>
          <w:sz w:val="28"/>
          <w:szCs w:val="28"/>
        </w:rPr>
        <w:t>Одним словом, необходимо представление детям возможности приобретать знания самостоятельно.                        В связи с этим и представляет особый интерес изучение детского эксперимент</w:t>
      </w:r>
      <w:r w:rsidR="001A3EC9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F86157" w:rsidRPr="001A3EC9">
        <w:rPr>
          <w:rFonts w:ascii="Times New Roman" w:hAnsi="Times New Roman" w:cs="Times New Roman"/>
          <w:sz w:val="28"/>
          <w:szCs w:val="28"/>
        </w:rPr>
        <w:t xml:space="preserve">и его активное внедрение в практику работы детского дошкольного учреждения. </w:t>
      </w:r>
      <w:r w:rsidR="00560605">
        <w:rPr>
          <w:rFonts w:ascii="Times New Roman" w:hAnsi="Times New Roman" w:cs="Times New Roman"/>
          <w:sz w:val="28"/>
          <w:szCs w:val="28"/>
        </w:rPr>
        <w:t xml:space="preserve">Потребность ребенка в новых впечатлениях лежит                   в основе возникновения и развития ориентировочно-исследовательской (поисковой) деятельности, направленной на познание окружающего мира.             Чем разнообразнее и интенсивнее поисковая деятельность, тем больше новой информации получает ребенок, тем быстрее и полноценнее он развивается. </w:t>
      </w:r>
      <w:r w:rsidR="00F86157" w:rsidRPr="001A3EC9">
        <w:rPr>
          <w:rFonts w:ascii="Times New Roman" w:hAnsi="Times New Roman" w:cs="Times New Roman"/>
          <w:sz w:val="28"/>
          <w:szCs w:val="28"/>
        </w:rPr>
        <w:t xml:space="preserve">Теоретической базой данной работы являются исследования Н.Н. </w:t>
      </w:r>
      <w:proofErr w:type="spellStart"/>
      <w:r w:rsidR="00F86157" w:rsidRPr="001A3EC9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="00F86157" w:rsidRPr="001A3EC9">
        <w:rPr>
          <w:rFonts w:ascii="Times New Roman" w:hAnsi="Times New Roman" w:cs="Times New Roman"/>
          <w:sz w:val="28"/>
          <w:szCs w:val="28"/>
        </w:rPr>
        <w:t>. В качестве основного вида ориентировочно-исследовательской деятельности детей он выделяет экспериментирование, которое и является ведущим на протяжении всего дошкольного детства.</w:t>
      </w:r>
    </w:p>
    <w:p w:rsidR="00F86157" w:rsidRPr="001A3EC9" w:rsidRDefault="00F86157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C9">
        <w:rPr>
          <w:rFonts w:ascii="Times New Roman" w:hAnsi="Times New Roman" w:cs="Times New Roman"/>
          <w:sz w:val="28"/>
          <w:szCs w:val="28"/>
        </w:rPr>
        <w:t>Исследовательская, поисковая деятельность – естественное состояние ре</w:t>
      </w:r>
      <w:r w:rsidR="001A3EC9">
        <w:rPr>
          <w:rFonts w:ascii="Times New Roman" w:hAnsi="Times New Roman" w:cs="Times New Roman"/>
          <w:sz w:val="28"/>
          <w:szCs w:val="28"/>
        </w:rPr>
        <w:t xml:space="preserve">бенка, </w:t>
      </w:r>
      <w:r w:rsidRPr="001A3EC9">
        <w:rPr>
          <w:rFonts w:ascii="Times New Roman" w:hAnsi="Times New Roman" w:cs="Times New Roman"/>
          <w:sz w:val="28"/>
          <w:szCs w:val="28"/>
        </w:rPr>
        <w:t xml:space="preserve">он настроен на познание окружающего мира, он хочет познать: </w:t>
      </w:r>
      <w:r w:rsidR="001A3E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3EC9">
        <w:rPr>
          <w:rFonts w:ascii="Times New Roman" w:hAnsi="Times New Roman" w:cs="Times New Roman"/>
          <w:sz w:val="28"/>
          <w:szCs w:val="28"/>
        </w:rPr>
        <w:t xml:space="preserve">рвет бумагу </w:t>
      </w:r>
      <w:r w:rsidR="001A3EC9">
        <w:rPr>
          <w:rFonts w:ascii="Times New Roman" w:hAnsi="Times New Roman" w:cs="Times New Roman"/>
          <w:sz w:val="28"/>
          <w:szCs w:val="28"/>
        </w:rPr>
        <w:t xml:space="preserve">и смотрит, </w:t>
      </w:r>
      <w:r w:rsidRPr="001A3EC9">
        <w:rPr>
          <w:rFonts w:ascii="Times New Roman" w:hAnsi="Times New Roman" w:cs="Times New Roman"/>
          <w:sz w:val="28"/>
          <w:szCs w:val="28"/>
        </w:rPr>
        <w:t>что получится; проводит опыты с разными предметами; измеряет глубину снежного покрова на участке, объем воды. Все это объекты исследования. Ребенок познает объе</w:t>
      </w:r>
      <w:proofErr w:type="gramStart"/>
      <w:r w:rsidRPr="001A3EC9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1A3EC9">
        <w:rPr>
          <w:rFonts w:ascii="Times New Roman" w:hAnsi="Times New Roman" w:cs="Times New Roman"/>
          <w:sz w:val="28"/>
          <w:szCs w:val="28"/>
        </w:rPr>
        <w:t xml:space="preserve">оцессе практической деятельности </w:t>
      </w:r>
      <w:r w:rsidR="001A3E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3EC9">
        <w:rPr>
          <w:rFonts w:ascii="Times New Roman" w:hAnsi="Times New Roman" w:cs="Times New Roman"/>
          <w:sz w:val="28"/>
          <w:szCs w:val="28"/>
        </w:rPr>
        <w:t xml:space="preserve">с ним. У китайского народа есть изречение: </w:t>
      </w:r>
      <w:r w:rsidR="001A3EC9">
        <w:rPr>
          <w:rFonts w:ascii="Times New Roman" w:hAnsi="Times New Roman" w:cs="Times New Roman"/>
          <w:sz w:val="28"/>
          <w:szCs w:val="28"/>
        </w:rPr>
        <w:t xml:space="preserve"> </w:t>
      </w:r>
      <w:r w:rsidRPr="001A3EC9">
        <w:rPr>
          <w:rFonts w:ascii="Times New Roman" w:hAnsi="Times New Roman" w:cs="Times New Roman"/>
          <w:sz w:val="28"/>
          <w:szCs w:val="28"/>
        </w:rPr>
        <w:t>«</w:t>
      </w:r>
      <w:r w:rsidR="007A3889" w:rsidRPr="001A3EC9">
        <w:rPr>
          <w:rFonts w:ascii="Times New Roman" w:hAnsi="Times New Roman" w:cs="Times New Roman"/>
          <w:sz w:val="28"/>
          <w:szCs w:val="28"/>
        </w:rPr>
        <w:t xml:space="preserve">Расскажи – и я забуду, покажи – </w:t>
      </w:r>
      <w:r w:rsidR="001A3E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3889" w:rsidRPr="001A3EC9">
        <w:rPr>
          <w:rFonts w:ascii="Times New Roman" w:hAnsi="Times New Roman" w:cs="Times New Roman"/>
          <w:sz w:val="28"/>
          <w:szCs w:val="28"/>
        </w:rPr>
        <w:t>и я запомню, дай попробовать – и я пойму</w:t>
      </w:r>
      <w:r w:rsidRPr="001A3EC9">
        <w:rPr>
          <w:rFonts w:ascii="Times New Roman" w:hAnsi="Times New Roman" w:cs="Times New Roman"/>
          <w:sz w:val="28"/>
          <w:szCs w:val="28"/>
        </w:rPr>
        <w:t>»</w:t>
      </w:r>
      <w:r w:rsidR="001A3EC9">
        <w:rPr>
          <w:rFonts w:ascii="Times New Roman" w:hAnsi="Times New Roman" w:cs="Times New Roman"/>
          <w:sz w:val="28"/>
          <w:szCs w:val="28"/>
        </w:rPr>
        <w:t xml:space="preserve">. </w:t>
      </w:r>
      <w:r w:rsidR="00560605">
        <w:rPr>
          <w:rFonts w:ascii="Times New Roman" w:hAnsi="Times New Roman" w:cs="Times New Roman"/>
          <w:sz w:val="28"/>
          <w:szCs w:val="28"/>
        </w:rPr>
        <w:t xml:space="preserve">Усваивается все прочно и надолго. Когда ребенок слышит, видит и делает сам. </w:t>
      </w:r>
      <w:r w:rsidR="007A3889" w:rsidRPr="001A3EC9">
        <w:rPr>
          <w:rFonts w:ascii="Times New Roman" w:hAnsi="Times New Roman" w:cs="Times New Roman"/>
          <w:sz w:val="28"/>
          <w:szCs w:val="28"/>
        </w:rPr>
        <w:t>На этом основано экспериментирование.</w:t>
      </w:r>
    </w:p>
    <w:p w:rsidR="007A3889" w:rsidRPr="001A3EC9" w:rsidRDefault="007A3889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C9">
        <w:rPr>
          <w:rFonts w:ascii="Times New Roman" w:hAnsi="Times New Roman" w:cs="Times New Roman"/>
          <w:sz w:val="28"/>
          <w:szCs w:val="28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</w:t>
      </w:r>
      <w:r w:rsidR="001A3E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A3EC9">
        <w:rPr>
          <w:rFonts w:ascii="Times New Roman" w:hAnsi="Times New Roman" w:cs="Times New Roman"/>
          <w:sz w:val="28"/>
          <w:szCs w:val="28"/>
        </w:rPr>
        <w:t>и экспериментирование, как никакой другой метод, соответствует возрастным особенностям.</w:t>
      </w:r>
    </w:p>
    <w:p w:rsidR="007A3889" w:rsidRDefault="007A3889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C9">
        <w:rPr>
          <w:rFonts w:ascii="Times New Roman" w:hAnsi="Times New Roman" w:cs="Times New Roman"/>
          <w:sz w:val="28"/>
          <w:szCs w:val="28"/>
        </w:rPr>
        <w:t>В дошкольном возрасте он является ведущим, а в первые три года – практически единственным способом познания мира. Своими корнями экспериментирование у</w:t>
      </w:r>
      <w:r w:rsidR="001A3EC9">
        <w:rPr>
          <w:rFonts w:ascii="Times New Roman" w:hAnsi="Times New Roman" w:cs="Times New Roman"/>
          <w:sz w:val="28"/>
          <w:szCs w:val="28"/>
        </w:rPr>
        <w:t xml:space="preserve">ходит </w:t>
      </w:r>
      <w:r w:rsidRPr="001A3EC9">
        <w:rPr>
          <w:rFonts w:ascii="Times New Roman" w:hAnsi="Times New Roman" w:cs="Times New Roman"/>
          <w:sz w:val="28"/>
          <w:szCs w:val="28"/>
        </w:rPr>
        <w:t xml:space="preserve">в манипулирование предметами, о чем неоднократно говорил Л.С. </w:t>
      </w:r>
      <w:proofErr w:type="spellStart"/>
      <w:r w:rsidRPr="001A3EC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A3EC9">
        <w:rPr>
          <w:rFonts w:ascii="Times New Roman" w:hAnsi="Times New Roman" w:cs="Times New Roman"/>
          <w:sz w:val="28"/>
          <w:szCs w:val="28"/>
        </w:rPr>
        <w:t xml:space="preserve">. </w:t>
      </w:r>
      <w:r w:rsidR="00560605">
        <w:rPr>
          <w:rFonts w:ascii="Times New Roman" w:hAnsi="Times New Roman" w:cs="Times New Roman"/>
          <w:sz w:val="28"/>
          <w:szCs w:val="28"/>
        </w:rPr>
        <w:t>Исследовательская деятельность зарождается уже в раннем детстве, поначалу представляя просто как будто бесцельное</w:t>
      </w:r>
      <w:r w:rsidR="00427336">
        <w:rPr>
          <w:rFonts w:ascii="Times New Roman" w:hAnsi="Times New Roman" w:cs="Times New Roman"/>
          <w:sz w:val="28"/>
          <w:szCs w:val="28"/>
        </w:rPr>
        <w:t xml:space="preserve"> экспериментирование с вещами, игрушками. В ходе такого экспериментирования ребенок начинает различать предметы по цвету, форме, назначению, осваиваются сенсорные эталоны, простые орудийные действия – </w:t>
      </w:r>
      <w:r w:rsidR="00427336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внешнее действие с предметами. Проводя простую манипуляцию </w:t>
      </w:r>
      <w:r w:rsidR="00FB20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7336">
        <w:rPr>
          <w:rFonts w:ascii="Times New Roman" w:hAnsi="Times New Roman" w:cs="Times New Roman"/>
          <w:sz w:val="28"/>
          <w:szCs w:val="28"/>
        </w:rPr>
        <w:t>с предметами и наблюдая, малыш познает окружающий мир, развивает интеллект.</w:t>
      </w:r>
    </w:p>
    <w:p w:rsidR="00427336" w:rsidRPr="001A3EC9" w:rsidRDefault="00427336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 и водой, - предметы и явления неживой природы входят в их жизнедеятельность, являются объектами наблюдения и игры. Это обстоятельство делает возможным систематическое </w:t>
      </w:r>
      <w:r w:rsidR="00DE60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целенаправленное ознакомление детей с явлениями окружающего мира. </w:t>
      </w:r>
      <w:r w:rsidR="00DE60F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 мере взросления ребенок переходит к рассуждению о связях</w:t>
      </w:r>
      <w:r w:rsidR="00DE60F8">
        <w:rPr>
          <w:rFonts w:ascii="Times New Roman" w:hAnsi="Times New Roman" w:cs="Times New Roman"/>
          <w:sz w:val="28"/>
          <w:szCs w:val="28"/>
        </w:rPr>
        <w:t xml:space="preserve"> между вещами, относит их к определенной группе, то есть происходит внутреннее действие                         в эксперименте – мысленное. Детское мышление переходит от </w:t>
      </w:r>
      <w:proofErr w:type="gramStart"/>
      <w:r w:rsidR="00DE60F8">
        <w:rPr>
          <w:rFonts w:ascii="Times New Roman" w:hAnsi="Times New Roman" w:cs="Times New Roman"/>
          <w:sz w:val="28"/>
          <w:szCs w:val="28"/>
        </w:rPr>
        <w:t>наглядно-действенного</w:t>
      </w:r>
      <w:proofErr w:type="gramEnd"/>
      <w:r w:rsidR="00DE60F8">
        <w:rPr>
          <w:rFonts w:ascii="Times New Roman" w:hAnsi="Times New Roman" w:cs="Times New Roman"/>
          <w:sz w:val="28"/>
          <w:szCs w:val="28"/>
        </w:rPr>
        <w:t xml:space="preserve"> к наглядно-образному и логическому.</w:t>
      </w:r>
    </w:p>
    <w:p w:rsidR="007A3889" w:rsidRPr="001A3EC9" w:rsidRDefault="007A3889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C9">
        <w:rPr>
          <w:rFonts w:ascii="Times New Roman" w:hAnsi="Times New Roman" w:cs="Times New Roman"/>
          <w:sz w:val="28"/>
          <w:szCs w:val="28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</w:t>
      </w:r>
      <w:r w:rsidR="00EA1D58" w:rsidRPr="001A3EC9">
        <w:rPr>
          <w:rFonts w:ascii="Times New Roman" w:hAnsi="Times New Roman" w:cs="Times New Roman"/>
          <w:sz w:val="28"/>
          <w:szCs w:val="28"/>
        </w:rPr>
        <w:t>мыслительную деят</w:t>
      </w:r>
      <w:r w:rsidR="001A3EC9">
        <w:rPr>
          <w:rFonts w:ascii="Times New Roman" w:hAnsi="Times New Roman" w:cs="Times New Roman"/>
          <w:sz w:val="28"/>
          <w:szCs w:val="28"/>
        </w:rPr>
        <w:t xml:space="preserve">ельность. </w:t>
      </w:r>
      <w:r w:rsidR="00EA1D58" w:rsidRPr="001A3EC9">
        <w:rPr>
          <w:rFonts w:ascii="Times New Roman" w:hAnsi="Times New Roman" w:cs="Times New Roman"/>
          <w:sz w:val="28"/>
          <w:szCs w:val="28"/>
        </w:rPr>
        <w:t xml:space="preserve">По мнению академика Н.Н. </w:t>
      </w:r>
      <w:proofErr w:type="spellStart"/>
      <w:r w:rsidR="00EA1D58" w:rsidRPr="001A3EC9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="00EA1D58" w:rsidRPr="001A3EC9">
        <w:rPr>
          <w:rFonts w:ascii="Times New Roman" w:hAnsi="Times New Roman" w:cs="Times New Roman"/>
          <w:sz w:val="28"/>
          <w:szCs w:val="28"/>
        </w:rPr>
        <w:t xml:space="preserve">,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</w:t>
      </w:r>
      <w:r w:rsidR="001A3EC9"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="00EA1D58" w:rsidRPr="001A3EC9">
        <w:rPr>
          <w:rFonts w:ascii="Times New Roman" w:hAnsi="Times New Roman" w:cs="Times New Roman"/>
          <w:sz w:val="28"/>
          <w:szCs w:val="28"/>
        </w:rPr>
        <w:t xml:space="preserve">и освоения. </w:t>
      </w:r>
    </w:p>
    <w:p w:rsidR="00EA1D58" w:rsidRDefault="00EA1D58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C9">
        <w:rPr>
          <w:rFonts w:ascii="Times New Roman" w:hAnsi="Times New Roman" w:cs="Times New Roman"/>
          <w:sz w:val="28"/>
          <w:szCs w:val="28"/>
        </w:rPr>
        <w:t>Задача взрослого – не подавлять ребенка грузом знаний, а создавать усло</w:t>
      </w:r>
      <w:r w:rsidR="001A3EC9">
        <w:rPr>
          <w:rFonts w:ascii="Times New Roman" w:hAnsi="Times New Roman" w:cs="Times New Roman"/>
          <w:sz w:val="28"/>
          <w:szCs w:val="28"/>
        </w:rPr>
        <w:t xml:space="preserve">вия </w:t>
      </w:r>
      <w:r w:rsidRPr="001A3EC9">
        <w:rPr>
          <w:rFonts w:ascii="Times New Roman" w:hAnsi="Times New Roman" w:cs="Times New Roman"/>
          <w:sz w:val="28"/>
          <w:szCs w:val="28"/>
        </w:rPr>
        <w:t>для самостоятельного нахождения ответов на свои вопросы: «Почему</w:t>
      </w:r>
      <w:r w:rsidR="001A3EC9">
        <w:rPr>
          <w:rFonts w:ascii="Times New Roman" w:hAnsi="Times New Roman" w:cs="Times New Roman"/>
          <w:sz w:val="28"/>
          <w:szCs w:val="28"/>
        </w:rPr>
        <w:t xml:space="preserve">?» и «Как?».  </w:t>
      </w:r>
      <w:r w:rsidRPr="001A3EC9">
        <w:rPr>
          <w:rFonts w:ascii="Times New Roman" w:hAnsi="Times New Roman" w:cs="Times New Roman"/>
          <w:sz w:val="28"/>
          <w:szCs w:val="28"/>
        </w:rPr>
        <w:t>Педагогу отводится роль соучастника детских открытий, который не спешит указать путь решения задачи или проблемы, а тактично поддерживает ребенка на пути самостоятельног</w:t>
      </w:r>
      <w:r w:rsidR="001A3EC9">
        <w:rPr>
          <w:rFonts w:ascii="Times New Roman" w:hAnsi="Times New Roman" w:cs="Times New Roman"/>
          <w:sz w:val="28"/>
          <w:szCs w:val="28"/>
        </w:rPr>
        <w:t xml:space="preserve">о поиска. </w:t>
      </w:r>
      <w:r w:rsidR="00DE60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3EC9">
        <w:rPr>
          <w:rFonts w:ascii="Times New Roman" w:hAnsi="Times New Roman" w:cs="Times New Roman"/>
          <w:sz w:val="28"/>
          <w:szCs w:val="28"/>
        </w:rPr>
        <w:t xml:space="preserve">Необходимо стремиться </w:t>
      </w:r>
      <w:r w:rsidRPr="001A3EC9">
        <w:rPr>
          <w:rFonts w:ascii="Times New Roman" w:hAnsi="Times New Roman" w:cs="Times New Roman"/>
          <w:sz w:val="28"/>
          <w:szCs w:val="28"/>
        </w:rPr>
        <w:t>к тому, чтобы дети получали новую информацию                              об объектах своих исследований и экспериментов, но и делами маленькие открытия.</w:t>
      </w:r>
    </w:p>
    <w:p w:rsidR="00DE60F8" w:rsidRDefault="00DE60F8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экспериментирование может быть организовано в трех основных формах: занятие, совместная деятельность педагога и воспитанника, а также самостоятельная деятельность детей.                    Важно помнить, что занятие является итоговой формой работы по какой-то исследуемой проблеме, позволяющей систематизировать представления детей. Такие занятия проводятся не чаще чем одно в две - три недели. </w:t>
      </w:r>
    </w:p>
    <w:p w:rsidR="00FB20A3" w:rsidRDefault="00FB20A3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ситуации, экспериментирование могут быть также частью, отдельным этапом любого другого занятия с детьми (по математике, развитию речи, конструированию), ориентированного на разные виды детской деятельности.</w:t>
      </w:r>
    </w:p>
    <w:p w:rsidR="00FB20A3" w:rsidRDefault="00FB20A3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детского экспериментирования дети учатся видеть и выделять проблему, принимать и ставить цель, решать проблемы, анализировать объект или явления, выделять существенные признаки и </w:t>
      </w:r>
      <w:r w:rsidR="004C38E5">
        <w:rPr>
          <w:rFonts w:ascii="Times New Roman" w:hAnsi="Times New Roman" w:cs="Times New Roman"/>
          <w:sz w:val="28"/>
          <w:szCs w:val="28"/>
        </w:rPr>
        <w:t xml:space="preserve">связи, сопоставлять различные факты, выдвигать гипотезы, предложения, отбирать средства                           и материалы для самостоятельной деятельности, осуществлять эксперимент, делать выводы. </w:t>
      </w:r>
    </w:p>
    <w:p w:rsidR="004C38E5" w:rsidRDefault="004C38E5" w:rsidP="007935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 в детском саду позволяет знакомить детей с конкретными исследовательскими методами, с различными способами измерений,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правилами техники безопасности при проведении эксперимента. </w:t>
      </w:r>
      <w:r w:rsidR="009222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Ребята сначала с помощью взрослых, а затем самостоятельно выходят </w:t>
      </w:r>
      <w:r w:rsidR="009222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за пределы знаний и умений, полученных в специально организованных видах деятельности, и создают новый продукт – постройку, сказку.</w:t>
      </w:r>
    </w:p>
    <w:p w:rsidR="009222EB" w:rsidRDefault="004C38E5" w:rsidP="009222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эксперимент связывает творческие проявления с эстетическим развитием ребенка. Организация самостоятельной экспериментальной деятельности ребенка, обеспечивающей его развитие, возможна </w:t>
      </w:r>
      <w:r w:rsidR="009222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педагогом важного условия – стать реальным участником совместного поиска, а не только его руководителем, включиться в реальный, фактически осуществляемый ребенком эксперимент. Создание условий </w:t>
      </w:r>
      <w:r w:rsidR="009222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детского экспериментирования позволяет педагогу естественно создать атмосферу творческого единодушия, </w:t>
      </w:r>
      <w:r w:rsidR="009222EB">
        <w:rPr>
          <w:rFonts w:ascii="Times New Roman" w:hAnsi="Times New Roman" w:cs="Times New Roman"/>
          <w:sz w:val="28"/>
          <w:szCs w:val="28"/>
        </w:rPr>
        <w:t>радость создания нового, где каждый ребенок может найти себе дело по силам, интересам и способностям.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6C" w:rsidRPr="009222EB" w:rsidRDefault="00427336" w:rsidP="009222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B4" w:rsidRPr="001A3EC9">
        <w:rPr>
          <w:rFonts w:ascii="Times New Roman" w:hAnsi="Times New Roman" w:cs="Times New Roman"/>
          <w:b/>
          <w:sz w:val="28"/>
          <w:szCs w:val="28"/>
        </w:rPr>
        <w:t>Список</w:t>
      </w:r>
      <w:r w:rsidR="004C796C" w:rsidRPr="001A3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DB4" w:rsidRPr="001A3EC9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4C796C" w:rsidRPr="001A3EC9">
        <w:rPr>
          <w:rFonts w:ascii="Times New Roman" w:hAnsi="Times New Roman" w:cs="Times New Roman"/>
          <w:b/>
          <w:sz w:val="28"/>
          <w:szCs w:val="28"/>
        </w:rPr>
        <w:t>.</w:t>
      </w:r>
    </w:p>
    <w:p w:rsidR="00151932" w:rsidRPr="001A3EC9" w:rsidRDefault="00151932" w:rsidP="00151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spellStart"/>
      <w:r w:rsidR="00D3431F" w:rsidRPr="001A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Веракса</w:t>
      </w:r>
      <w:proofErr w:type="spellEnd"/>
      <w:r w:rsidR="00D3431F" w:rsidRPr="001A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="00D3431F" w:rsidRPr="001A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="000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="000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П</w:t>
      </w:r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ознавательно-исследовательская деятельность дошкольников. Для работы с детьми 4-7 лет. – М.: Мозаика-Синтез, 2012. – 80 </w:t>
      </w:r>
      <w:proofErr w:type="gramStart"/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932" w:rsidRPr="001A3EC9" w:rsidRDefault="00151932" w:rsidP="0015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Чистякова А.Е. Экспериментальная деятельность де</w:t>
      </w:r>
      <w:r w:rsidR="000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среднего </w:t>
      </w:r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старшего дошкольного возраста: Методическое пособие. – СПб.: Детство-Пресс, 2008. – 128 </w:t>
      </w:r>
      <w:proofErr w:type="gramStart"/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3431F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4DB4" w:rsidRPr="001A3EC9" w:rsidRDefault="00151932" w:rsidP="0098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C9">
        <w:rPr>
          <w:rFonts w:ascii="Times New Roman" w:hAnsi="Times New Roman" w:cs="Times New Roman"/>
          <w:sz w:val="28"/>
          <w:szCs w:val="28"/>
        </w:rPr>
        <w:t>3</w:t>
      </w:r>
      <w:r w:rsidR="00984DB4" w:rsidRPr="001A3EC9">
        <w:rPr>
          <w:rFonts w:ascii="Times New Roman" w:hAnsi="Times New Roman" w:cs="Times New Roman"/>
          <w:sz w:val="28"/>
          <w:szCs w:val="28"/>
        </w:rPr>
        <w:t>.</w:t>
      </w:r>
      <w:r w:rsidR="00D3431F" w:rsidRPr="001A3EC9">
        <w:rPr>
          <w:rFonts w:ascii="Times New Roman" w:hAnsi="Times New Roman" w:cs="Times New Roman"/>
          <w:sz w:val="28"/>
          <w:szCs w:val="28"/>
        </w:rPr>
        <w:t xml:space="preserve"> Иванова А.И. Методика организации экологических наблюдений </w:t>
      </w:r>
      <w:r w:rsidR="001A3E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431F" w:rsidRPr="001A3EC9">
        <w:rPr>
          <w:rFonts w:ascii="Times New Roman" w:hAnsi="Times New Roman" w:cs="Times New Roman"/>
          <w:sz w:val="28"/>
          <w:szCs w:val="28"/>
        </w:rPr>
        <w:t>и эксперимент</w:t>
      </w:r>
      <w:r w:rsidR="001A3EC9">
        <w:rPr>
          <w:rFonts w:ascii="Times New Roman" w:hAnsi="Times New Roman" w:cs="Times New Roman"/>
          <w:sz w:val="28"/>
          <w:szCs w:val="28"/>
        </w:rPr>
        <w:t xml:space="preserve">ов </w:t>
      </w:r>
      <w:r w:rsidR="00D3431F" w:rsidRPr="001A3EC9">
        <w:rPr>
          <w:rFonts w:ascii="Times New Roman" w:hAnsi="Times New Roman" w:cs="Times New Roman"/>
          <w:sz w:val="28"/>
          <w:szCs w:val="28"/>
        </w:rPr>
        <w:t xml:space="preserve">в детском саду: Пособие для работников дошкольных учреждений. – М.: ТЦ Сфера, 2007. – 56 </w:t>
      </w:r>
      <w:proofErr w:type="gramStart"/>
      <w:r w:rsidR="00D3431F" w:rsidRPr="001A3E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431F" w:rsidRPr="001A3EC9">
        <w:rPr>
          <w:rFonts w:ascii="Times New Roman" w:hAnsi="Times New Roman" w:cs="Times New Roman"/>
          <w:sz w:val="28"/>
          <w:szCs w:val="28"/>
        </w:rPr>
        <w:t>.</w:t>
      </w:r>
    </w:p>
    <w:p w:rsidR="004C796C" w:rsidRPr="001A3EC9" w:rsidRDefault="00151932" w:rsidP="00984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4DB4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96C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Назайкинский Е.В. О психологии музыкального восприятия. </w:t>
      </w:r>
      <w:proofErr w:type="gramStart"/>
      <w:r w:rsidR="004C796C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4C796C" w:rsidRPr="001A3EC9">
        <w:rPr>
          <w:rFonts w:ascii="Times New Roman" w:eastAsia="Times New Roman" w:hAnsi="Times New Roman" w:cs="Times New Roman"/>
          <w:sz w:val="28"/>
          <w:szCs w:val="28"/>
          <w:lang w:eastAsia="ru-RU"/>
        </w:rPr>
        <w:t>.,1972.</w:t>
      </w:r>
    </w:p>
    <w:sectPr w:rsidR="004C796C" w:rsidRPr="001A3EC9" w:rsidSect="00FC20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589"/>
    <w:multiLevelType w:val="hybridMultilevel"/>
    <w:tmpl w:val="2A0A34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F9305E"/>
    <w:multiLevelType w:val="hybridMultilevel"/>
    <w:tmpl w:val="C62297E6"/>
    <w:lvl w:ilvl="0" w:tplc="C71C3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FA5"/>
    <w:multiLevelType w:val="hybridMultilevel"/>
    <w:tmpl w:val="18D8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F27E6"/>
    <w:multiLevelType w:val="hybridMultilevel"/>
    <w:tmpl w:val="DB80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53638"/>
    <w:multiLevelType w:val="hybridMultilevel"/>
    <w:tmpl w:val="E07A6282"/>
    <w:lvl w:ilvl="0" w:tplc="C322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63D"/>
    <w:rsid w:val="000021C0"/>
    <w:rsid w:val="000E2C4C"/>
    <w:rsid w:val="001055E5"/>
    <w:rsid w:val="0012328B"/>
    <w:rsid w:val="00151932"/>
    <w:rsid w:val="00165894"/>
    <w:rsid w:val="001A3EC9"/>
    <w:rsid w:val="0030086C"/>
    <w:rsid w:val="00371573"/>
    <w:rsid w:val="003A4A30"/>
    <w:rsid w:val="003A6418"/>
    <w:rsid w:val="003D025C"/>
    <w:rsid w:val="00427336"/>
    <w:rsid w:val="00452FBF"/>
    <w:rsid w:val="004A2C47"/>
    <w:rsid w:val="004A71EC"/>
    <w:rsid w:val="004C38E5"/>
    <w:rsid w:val="004C796C"/>
    <w:rsid w:val="004F3DE9"/>
    <w:rsid w:val="00531478"/>
    <w:rsid w:val="00560605"/>
    <w:rsid w:val="00634C48"/>
    <w:rsid w:val="00650C66"/>
    <w:rsid w:val="00671C93"/>
    <w:rsid w:val="0068464E"/>
    <w:rsid w:val="006B0DFF"/>
    <w:rsid w:val="006E0FAC"/>
    <w:rsid w:val="007935F5"/>
    <w:rsid w:val="007A3889"/>
    <w:rsid w:val="009222EB"/>
    <w:rsid w:val="00984DB4"/>
    <w:rsid w:val="009A463D"/>
    <w:rsid w:val="00A26286"/>
    <w:rsid w:val="00B1294F"/>
    <w:rsid w:val="00C835A1"/>
    <w:rsid w:val="00C94596"/>
    <w:rsid w:val="00CC4C6A"/>
    <w:rsid w:val="00CD1E9D"/>
    <w:rsid w:val="00CE4046"/>
    <w:rsid w:val="00D3431F"/>
    <w:rsid w:val="00D37E03"/>
    <w:rsid w:val="00DA6400"/>
    <w:rsid w:val="00DE60F8"/>
    <w:rsid w:val="00EA1D58"/>
    <w:rsid w:val="00F7277C"/>
    <w:rsid w:val="00F86157"/>
    <w:rsid w:val="00FA1A4A"/>
    <w:rsid w:val="00FB20A3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D"/>
  </w:style>
  <w:style w:type="paragraph" w:styleId="2">
    <w:name w:val="heading 2"/>
    <w:basedOn w:val="a"/>
    <w:link w:val="20"/>
    <w:uiPriority w:val="9"/>
    <w:qFormat/>
    <w:rsid w:val="00B12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B1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94F"/>
    <w:rPr>
      <w:b/>
      <w:bCs/>
    </w:rPr>
  </w:style>
  <w:style w:type="character" w:styleId="a5">
    <w:name w:val="Emphasis"/>
    <w:basedOn w:val="a0"/>
    <w:uiPriority w:val="20"/>
    <w:qFormat/>
    <w:rsid w:val="00B1294F"/>
    <w:rPr>
      <w:i/>
      <w:iCs/>
    </w:rPr>
  </w:style>
  <w:style w:type="character" w:styleId="a6">
    <w:name w:val="Hyperlink"/>
    <w:basedOn w:val="a0"/>
    <w:uiPriority w:val="99"/>
    <w:semiHidden/>
    <w:unhideWhenUsed/>
    <w:rsid w:val="00B129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12</cp:revision>
  <dcterms:created xsi:type="dcterms:W3CDTF">2013-06-05T02:58:00Z</dcterms:created>
  <dcterms:modified xsi:type="dcterms:W3CDTF">2013-09-02T08:14:00Z</dcterms:modified>
</cp:coreProperties>
</file>