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F2A" w:rsidRPr="00CA4EB6" w:rsidRDefault="005E6F2A" w:rsidP="00E41A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EB6">
        <w:rPr>
          <w:rFonts w:ascii="Times New Roman" w:hAnsi="Times New Roman" w:cs="Times New Roman"/>
          <w:b/>
          <w:sz w:val="28"/>
          <w:szCs w:val="28"/>
        </w:rPr>
        <w:t xml:space="preserve">Использование элементов </w:t>
      </w:r>
      <w:proofErr w:type="spellStart"/>
      <w:r w:rsidRPr="00CA4EB6">
        <w:rPr>
          <w:rFonts w:ascii="Times New Roman" w:hAnsi="Times New Roman" w:cs="Times New Roman"/>
          <w:b/>
          <w:sz w:val="28"/>
          <w:szCs w:val="28"/>
        </w:rPr>
        <w:t>сказкотерапии</w:t>
      </w:r>
      <w:proofErr w:type="spellEnd"/>
      <w:r w:rsidRPr="00CA4EB6">
        <w:rPr>
          <w:rFonts w:ascii="Times New Roman" w:hAnsi="Times New Roman" w:cs="Times New Roman"/>
          <w:b/>
          <w:sz w:val="28"/>
          <w:szCs w:val="28"/>
        </w:rPr>
        <w:t xml:space="preserve"> в процессе ознакомления дошкольников с природными явлениями</w:t>
      </w:r>
    </w:p>
    <w:p w:rsidR="00AB49E8" w:rsidRPr="00CA4EB6" w:rsidRDefault="00AB49E8" w:rsidP="00AB4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EB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E41A9C" w:rsidRPr="00CA4EB6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="005E6F2A" w:rsidRPr="00CA4EB6">
        <w:rPr>
          <w:rFonts w:ascii="Times New Roman" w:hAnsi="Times New Roman" w:cs="Times New Roman"/>
          <w:b/>
          <w:sz w:val="28"/>
          <w:szCs w:val="28"/>
        </w:rPr>
        <w:t>Власова Валентина Николаевна, воспитатель</w:t>
      </w:r>
      <w:r w:rsidRPr="00CA4E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49E8" w:rsidRPr="00CA4EB6" w:rsidRDefault="00AB49E8" w:rsidP="00AB49E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A4EB6">
        <w:rPr>
          <w:rFonts w:ascii="Times New Roman" w:hAnsi="Times New Roman" w:cs="Times New Roman"/>
          <w:b/>
          <w:sz w:val="28"/>
          <w:szCs w:val="28"/>
        </w:rPr>
        <w:t>МАДОУ центр развития ребенка  – детский сад</w:t>
      </w:r>
      <w:r w:rsidR="00E41A9C" w:rsidRPr="00CA4EB6">
        <w:rPr>
          <w:rFonts w:ascii="Times New Roman" w:hAnsi="Times New Roman" w:cs="Times New Roman"/>
          <w:b/>
          <w:sz w:val="28"/>
          <w:szCs w:val="28"/>
        </w:rPr>
        <w:t xml:space="preserve"> № 82 </w:t>
      </w:r>
    </w:p>
    <w:p w:rsidR="005E6F2A" w:rsidRPr="00CA4EB6" w:rsidRDefault="00AB49E8" w:rsidP="00AB4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EB6">
        <w:rPr>
          <w:rFonts w:ascii="Times New Roman" w:hAnsi="Times New Roman" w:cs="Times New Roman"/>
          <w:b/>
          <w:sz w:val="28"/>
          <w:szCs w:val="28"/>
        </w:rPr>
        <w:t>г. Томск, Томская область</w:t>
      </w:r>
    </w:p>
    <w:p w:rsidR="00E41A9C" w:rsidRDefault="005E6F2A" w:rsidP="00AB49E8">
      <w:pPr>
        <w:tabs>
          <w:tab w:val="left" w:pos="5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9C">
        <w:rPr>
          <w:rFonts w:ascii="Times New Roman" w:hAnsi="Times New Roman" w:cs="Times New Roman"/>
          <w:sz w:val="28"/>
          <w:szCs w:val="28"/>
        </w:rPr>
        <w:t xml:space="preserve">   </w:t>
      </w:r>
      <w:r w:rsidR="00AB49E8">
        <w:rPr>
          <w:rFonts w:ascii="Times New Roman" w:hAnsi="Times New Roman" w:cs="Times New Roman"/>
          <w:sz w:val="28"/>
          <w:szCs w:val="28"/>
        </w:rPr>
        <w:tab/>
      </w:r>
    </w:p>
    <w:p w:rsidR="005E6F2A" w:rsidRDefault="005E6F2A" w:rsidP="00CA4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9C">
        <w:rPr>
          <w:rFonts w:ascii="Times New Roman" w:hAnsi="Times New Roman" w:cs="Times New Roman"/>
          <w:sz w:val="28"/>
          <w:szCs w:val="28"/>
        </w:rPr>
        <w:t xml:space="preserve"> Что знает о сказке, о её возможностях современный человек? Зачастую, если он не занимается этим профессионально, его знания ограничиваются определением из словаря: «Сказка – один из основных жанров фольклора, этическое произведение волшебного, авантюрного или бытового характера с установкой на вымысел» [1]. А что если опровергнуть слова: «с установкой на вымысел»? С древних времён сказка выполняла очень важную функцию: она отражала социальные отношения, она учила. И эти знания имеют прямое отношение и к нашей жизни.</w:t>
      </w:r>
    </w:p>
    <w:p w:rsidR="00E41A9C" w:rsidRDefault="00E41A9C" w:rsidP="00CA4E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9C">
        <w:rPr>
          <w:rFonts w:ascii="Times New Roman" w:hAnsi="Times New Roman" w:cs="Times New Roman"/>
          <w:sz w:val="28"/>
          <w:szCs w:val="28"/>
        </w:rPr>
        <w:t xml:space="preserve">Одними  из основных принципов ФГОС являются принцип содействия и сотрудничества детей и взрослых в процессе развития детей и их взаимодействия с людьми, культурой и окружающим миром и </w:t>
      </w:r>
      <w:r w:rsidR="00AB49E8">
        <w:rPr>
          <w:rFonts w:ascii="Times New Roman" w:hAnsi="Times New Roman" w:cs="Times New Roman"/>
          <w:sz w:val="28"/>
          <w:szCs w:val="28"/>
        </w:rPr>
        <w:t xml:space="preserve">принцип </w:t>
      </w:r>
      <w:r w:rsidRPr="00E41A9C">
        <w:rPr>
          <w:rFonts w:ascii="Times New Roman" w:hAnsi="Times New Roman" w:cs="Times New Roman"/>
          <w:sz w:val="28"/>
          <w:szCs w:val="28"/>
        </w:rPr>
        <w:t>формирования познавательных интересов и познавательных действий ребёнка через его включени</w:t>
      </w:r>
      <w:r>
        <w:rPr>
          <w:rFonts w:ascii="Times New Roman" w:hAnsi="Times New Roman" w:cs="Times New Roman"/>
          <w:sz w:val="28"/>
          <w:szCs w:val="28"/>
        </w:rPr>
        <w:t>е в различные виды деятельности.</w:t>
      </w:r>
      <w:r w:rsidR="005E6F2A" w:rsidRPr="00E41A9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Поэтому, м</w:t>
      </w:r>
      <w:r w:rsidR="005E6F2A" w:rsidRPr="00E41A9C">
        <w:rPr>
          <w:rFonts w:ascii="Times New Roman" w:hAnsi="Times New Roman" w:cs="Times New Roman"/>
          <w:sz w:val="28"/>
          <w:szCs w:val="28"/>
        </w:rPr>
        <w:t xml:space="preserve">ногие современные воспитатели используют сказки в воспитательных и образовательных целях, пользуются элементами </w:t>
      </w:r>
      <w:proofErr w:type="spellStart"/>
      <w:r w:rsidR="005E6F2A" w:rsidRPr="00E41A9C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="005E6F2A" w:rsidRPr="00E41A9C">
        <w:rPr>
          <w:rFonts w:ascii="Times New Roman" w:hAnsi="Times New Roman" w:cs="Times New Roman"/>
          <w:sz w:val="28"/>
          <w:szCs w:val="28"/>
        </w:rPr>
        <w:t xml:space="preserve"> для формирования эмоциональной сферы дошкольника. И мы, в нашем Центре развития ребёнка, активно пользуемся этими приёмами обучения. В рамках данной статьи я хочу поделиться опытом, раскрывающим особенности использования приёма </w:t>
      </w:r>
      <w:proofErr w:type="spellStart"/>
      <w:r w:rsidR="005E6F2A" w:rsidRPr="00E41A9C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="005E6F2A" w:rsidRPr="00E41A9C">
        <w:rPr>
          <w:rFonts w:ascii="Times New Roman" w:hAnsi="Times New Roman" w:cs="Times New Roman"/>
          <w:sz w:val="28"/>
          <w:szCs w:val="28"/>
        </w:rPr>
        <w:t xml:space="preserve"> в процессе ознакомлении детей с природными явлениями и экологическом воспитании.</w:t>
      </w:r>
    </w:p>
    <w:p w:rsidR="005E6F2A" w:rsidRPr="00E41A9C" w:rsidRDefault="005E6F2A" w:rsidP="00CA4E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9C">
        <w:rPr>
          <w:rFonts w:ascii="Times New Roman" w:hAnsi="Times New Roman" w:cs="Times New Roman"/>
          <w:sz w:val="28"/>
          <w:szCs w:val="28"/>
        </w:rPr>
        <w:t xml:space="preserve">    Фантастический сказочный мир, наполненный чудесами, тайнами, волшебством, всегда привлекает детей. Ребёнок с радостью погружается в воображаемый, нереальный мир, активно участвует в нём, творчески преобразует его. Но нереальным он кажется только нам, взрослым. Ребёнок же, перевоплощаясь в фей, колдунов, животных, растения, насекомых, пропускает через себя волнения, проблемы своего героя, лучше запоминает при этом данный педагогом учебный материал. Заметим, что при этом перевоплощении эффективно решаются и воспитательные задачи.</w:t>
      </w:r>
    </w:p>
    <w:p w:rsidR="005E6F2A" w:rsidRPr="00E41A9C" w:rsidRDefault="005E6F2A" w:rsidP="00E41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9C">
        <w:rPr>
          <w:rFonts w:ascii="Times New Roman" w:hAnsi="Times New Roman" w:cs="Times New Roman"/>
          <w:sz w:val="28"/>
          <w:szCs w:val="28"/>
        </w:rPr>
        <w:t xml:space="preserve">    Использование элементов </w:t>
      </w:r>
      <w:proofErr w:type="spellStart"/>
      <w:r w:rsidRPr="00E41A9C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E41A9C">
        <w:rPr>
          <w:rFonts w:ascii="Times New Roman" w:hAnsi="Times New Roman" w:cs="Times New Roman"/>
          <w:sz w:val="28"/>
          <w:szCs w:val="28"/>
        </w:rPr>
        <w:t xml:space="preserve"> в работе по экологическому образованию дошкольников предполагает реализацию трёх базовых модулей.</w:t>
      </w:r>
    </w:p>
    <w:p w:rsidR="005E6F2A" w:rsidRPr="00E41A9C" w:rsidRDefault="005E6F2A" w:rsidP="00E41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9C">
        <w:rPr>
          <w:rFonts w:ascii="Times New Roman" w:hAnsi="Times New Roman" w:cs="Times New Roman"/>
          <w:sz w:val="28"/>
          <w:szCs w:val="28"/>
        </w:rPr>
        <w:t xml:space="preserve">    Первый модуль – ознакомительный. Дети получают определённые знания на занятиях-путешествиях в сказку. Отправляясь в сказку, дети знакомятся с определёнными природными явлениями. Например, узнают чёткую последовательность времён года; получают знания о растительном и животном мире нашего леса. По мере погружения в сказку происходит смена явлений, которые дети переживают одно за другим. Так, если дети в зимнем </w:t>
      </w:r>
      <w:r w:rsidRPr="00E41A9C">
        <w:rPr>
          <w:rFonts w:ascii="Times New Roman" w:hAnsi="Times New Roman" w:cs="Times New Roman"/>
          <w:sz w:val="28"/>
          <w:szCs w:val="28"/>
        </w:rPr>
        <w:lastRenderedPageBreak/>
        <w:t>лесу, они мёрзнут от холода, укрывают ёлочку слоем снега, спасают синицу, спрятав её за пазуху. Если погружение в сказку сопровождается звуками леса, классической музыкой, притушенным освещением, это, безусловно, делает обстановку волшебной, таинственной. И всё происходящее ещё больше заинтересует ребёнка, сильнее привлечёт его внимание. Ведь не секрет, что детей всегда привлекает что-то таинственное, яркое, так как внимание ребёнка является непроизвольным. Если сказка понравится детям, можно рассказать её ещё раз, включая новые знания о природе.</w:t>
      </w:r>
    </w:p>
    <w:p w:rsidR="005E6F2A" w:rsidRPr="00E41A9C" w:rsidRDefault="005E6F2A" w:rsidP="00E41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9C">
        <w:rPr>
          <w:rFonts w:ascii="Times New Roman" w:hAnsi="Times New Roman" w:cs="Times New Roman"/>
          <w:sz w:val="28"/>
          <w:szCs w:val="28"/>
        </w:rPr>
        <w:t xml:space="preserve">    Второй модуль – коррекционно-развивающий. В его рамках формируется навык свободного оперирования знаниями о природе. Во время путешествий в сказку на этом этапе работы, дети от пассивного проигрывания ситуаций с помощью воспитателя переходят к решению дидактических задач, направленных  на адекватное включение их в социальную среду. Например, на занятии «Путешествие в зимний парк» дети решают проблему, как сохранить деревья и кустарники в зимнюю стужу (укрыть толстым слоем снега). Или на занятии «Весёлая путаница» дети помогают муравью добраться до своего дома – муравейника, одновременно закрепляя строение насекомых разного вида и их способы передвижения (бабочка летает, кузнечик прыгает, сороконожка бегает и имеет много ног, а не две).</w:t>
      </w:r>
    </w:p>
    <w:p w:rsidR="005E6F2A" w:rsidRPr="00E41A9C" w:rsidRDefault="005E6F2A" w:rsidP="00E41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9C">
        <w:rPr>
          <w:rFonts w:ascii="Times New Roman" w:hAnsi="Times New Roman" w:cs="Times New Roman"/>
          <w:sz w:val="28"/>
          <w:szCs w:val="28"/>
        </w:rPr>
        <w:t xml:space="preserve">    На этапе третьего – интеграционного модуля решаются сложные дидактические задачи, направленные на развитие всей познавательной деятельности в целом (закрепляются обобщающие понятия, классифицируются признаки, развивается речь, аналитическая деятельность, воображение). Например, на занятиях-путешествиях в сказку, на определённом этапе, воспитатель прекращает вести детей за собой по сказке, детям предлагается придумать конец истории, найти выход из тупика, заменить отрицательный исход на положительный путём решения какой – либо дидактической задачи.</w:t>
      </w:r>
    </w:p>
    <w:p w:rsidR="005E6F2A" w:rsidRPr="00E41A9C" w:rsidRDefault="005E6F2A" w:rsidP="00E41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9C">
        <w:rPr>
          <w:rFonts w:ascii="Times New Roman" w:hAnsi="Times New Roman" w:cs="Times New Roman"/>
          <w:sz w:val="28"/>
          <w:szCs w:val="28"/>
        </w:rPr>
        <w:t xml:space="preserve">     «Зима, весна, лето, осень – времена года. Запомни, малыш», «Сентябрь, октябрь, ноябрь – осенние месяцы» – втолковывает воспитатель. Это сложно запомнить ребёнку, да и довольно скучно. Интереснее и полезней отправиться вместе с падчерицей из сказки С.Маршака «12 месяцев» в зимний лес за подснежниками, мерзнуть на ветру в феврале (упражнение на дыхание «Дует ветер»), радоваться солнечным лучам и журчанию воды в июне (упражнение на релаксацию «Водопад»), вдыхать аромат первоцветов (упражнение для пальчиков «Цветок»).</w:t>
      </w:r>
    </w:p>
    <w:p w:rsidR="005E6F2A" w:rsidRPr="00E41A9C" w:rsidRDefault="005E6F2A" w:rsidP="00E41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9C">
        <w:rPr>
          <w:rFonts w:ascii="Times New Roman" w:hAnsi="Times New Roman" w:cs="Times New Roman"/>
          <w:sz w:val="28"/>
          <w:szCs w:val="28"/>
        </w:rPr>
        <w:t xml:space="preserve">    Человек – частица мира, часть природы. И чем интенсивнее, разнообразнее его связь с окружающим миром, тем полнее его знания о нём, реализация его творческих способностей в природе. </w:t>
      </w:r>
    </w:p>
    <w:p w:rsidR="00F12F68" w:rsidRPr="00E41A9C" w:rsidRDefault="005E6F2A" w:rsidP="00E41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9C">
        <w:rPr>
          <w:rFonts w:ascii="Times New Roman" w:hAnsi="Times New Roman" w:cs="Times New Roman"/>
          <w:sz w:val="28"/>
          <w:szCs w:val="28"/>
        </w:rPr>
        <w:t xml:space="preserve">     Литература.</w:t>
      </w:r>
    </w:p>
    <w:p w:rsidR="005E6F2A" w:rsidRDefault="005E6F2A" w:rsidP="00E41A9C">
      <w:pPr>
        <w:spacing w:after="0" w:line="240" w:lineRule="auto"/>
        <w:jc w:val="both"/>
      </w:pPr>
      <w:r w:rsidRPr="00E41A9C">
        <w:rPr>
          <w:rFonts w:ascii="Times New Roman" w:hAnsi="Times New Roman" w:cs="Times New Roman"/>
          <w:sz w:val="28"/>
          <w:szCs w:val="28"/>
        </w:rPr>
        <w:t xml:space="preserve">    1.      В.И. Даль  «Толковый словарь».- М., 1983</w:t>
      </w:r>
      <w:r w:rsidRPr="005E6F2A">
        <w:t>.</w:t>
      </w:r>
    </w:p>
    <w:sectPr w:rsidR="005E6F2A" w:rsidSect="00F12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F3A09"/>
    <w:multiLevelType w:val="hybridMultilevel"/>
    <w:tmpl w:val="89E46184"/>
    <w:lvl w:ilvl="0" w:tplc="891A3B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9232E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9810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2C3F1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6C36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B4B3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56E7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B21F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488B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CEE1424"/>
    <w:multiLevelType w:val="hybridMultilevel"/>
    <w:tmpl w:val="D4649214"/>
    <w:lvl w:ilvl="0" w:tplc="6D8877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CF899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702DEC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6681A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942E15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66418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7DA0B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06A28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F8CA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E6F2A"/>
    <w:rsid w:val="002B4C34"/>
    <w:rsid w:val="005E6F2A"/>
    <w:rsid w:val="0082756C"/>
    <w:rsid w:val="00AB49E8"/>
    <w:rsid w:val="00CA4EB6"/>
    <w:rsid w:val="00D36DAC"/>
    <w:rsid w:val="00E41A9C"/>
    <w:rsid w:val="00F12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792</Words>
  <Characters>4516</Characters>
  <Application>Microsoft Office Word</Application>
  <DocSecurity>0</DocSecurity>
  <Lines>37</Lines>
  <Paragraphs>10</Paragraphs>
  <ScaleCrop>false</ScaleCrop>
  <Company/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Olesea</cp:lastModifiedBy>
  <cp:revision>6</cp:revision>
  <dcterms:created xsi:type="dcterms:W3CDTF">2014-01-25T11:15:00Z</dcterms:created>
  <dcterms:modified xsi:type="dcterms:W3CDTF">2014-01-31T13:00:00Z</dcterms:modified>
</cp:coreProperties>
</file>