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D1" w:rsidRPr="00793BD1" w:rsidRDefault="00793BD1" w:rsidP="00793B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3BD1">
        <w:rPr>
          <w:rFonts w:ascii="Times New Roman" w:hAnsi="Times New Roman"/>
          <w:b/>
          <w:sz w:val="28"/>
          <w:szCs w:val="28"/>
        </w:rPr>
        <w:t>Интегрированный урок английского языка и технологии «Давайте пойдем в Цирк!»</w:t>
      </w:r>
    </w:p>
    <w:p w:rsidR="00793BD1" w:rsidRDefault="00793BD1" w:rsidP="00793BD1">
      <w:pPr>
        <w:spacing w:after="0" w:line="240" w:lineRule="auto"/>
        <w:ind w:firstLine="709"/>
        <w:jc w:val="both"/>
        <w:rPr>
          <w:rStyle w:val="20"/>
          <w:rFonts w:eastAsia="Calibri"/>
        </w:rPr>
      </w:pPr>
      <w:r>
        <w:rPr>
          <w:rFonts w:ascii="Times New Roman" w:hAnsi="Times New Roman"/>
          <w:sz w:val="24"/>
          <w:szCs w:val="24"/>
        </w:rPr>
        <w:t xml:space="preserve">Данный урок является частью долгосрочного проекта, ему предшествует изучение истории цирка, работа над лексикой по теме «цирк», этимологией слов, чтение слов с буквосочетаниями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ow</w:t>
      </w:r>
      <w:proofErr w:type="spellEnd"/>
      <w:r>
        <w:rPr>
          <w:rFonts w:ascii="Times New Roman" w:hAnsi="Times New Roman"/>
          <w:sz w:val="24"/>
          <w:szCs w:val="24"/>
        </w:rPr>
        <w:t>, образование множественного числа существительных.</w:t>
      </w:r>
    </w:p>
    <w:p w:rsidR="00793BD1" w:rsidRDefault="00793BD1" w:rsidP="00793BD1">
      <w:pPr>
        <w:spacing w:after="0" w:line="240" w:lineRule="auto"/>
        <w:ind w:firstLine="709"/>
        <w:jc w:val="both"/>
        <w:rPr>
          <w:rStyle w:val="20"/>
          <w:rFonts w:eastAsia="Calibri"/>
        </w:rPr>
      </w:pPr>
      <w:r>
        <w:rPr>
          <w:rFonts w:ascii="Times New Roman" w:hAnsi="Times New Roman"/>
          <w:sz w:val="24"/>
          <w:szCs w:val="24"/>
        </w:rPr>
        <w:t>Оборудование:</w:t>
      </w:r>
      <w:r>
        <w:rPr>
          <w:rStyle w:val="20"/>
          <w:rFonts w:eastAsia="Calibri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картинки про цирк, техника для показа презентации, ксерокопии алгоритмов, записи фонограмм, костюмы клоунов.  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</w:t>
      </w:r>
      <w:r>
        <w:rPr>
          <w:rStyle w:val="20"/>
          <w:rFonts w:eastAsia="Calibri"/>
        </w:rPr>
        <w:t xml:space="preserve"> </w:t>
      </w:r>
      <w:r>
        <w:rPr>
          <w:rFonts w:ascii="Times New Roman" w:hAnsi="Times New Roman"/>
          <w:sz w:val="24"/>
          <w:szCs w:val="24"/>
        </w:rPr>
        <w:t>урока: систематизация и обобщение знаний по теме «Цирк», развитие творческого воображения, чувства ритма.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</w:t>
      </w:r>
      <w:r>
        <w:rPr>
          <w:rStyle w:val="20"/>
          <w:rFonts w:eastAsia="Calibri"/>
        </w:rPr>
        <w:t xml:space="preserve"> </w:t>
      </w:r>
      <w:r>
        <w:rPr>
          <w:rFonts w:ascii="Times New Roman" w:hAnsi="Times New Roman"/>
          <w:sz w:val="24"/>
          <w:szCs w:val="24"/>
        </w:rPr>
        <w:t>урока:</w:t>
      </w:r>
    </w:p>
    <w:p w:rsidR="00793BD1" w:rsidRDefault="00793BD1" w:rsidP="00793BD1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условие для развития наглядно-образного мышления;</w:t>
      </w:r>
    </w:p>
    <w:p w:rsidR="00793BD1" w:rsidRDefault="00793BD1" w:rsidP="00793BD1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содействовать формированию навыков коммутативного взаимодействия;</w:t>
      </w:r>
    </w:p>
    <w:p w:rsidR="00793BD1" w:rsidRDefault="00793BD1" w:rsidP="00793BD1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повторить образование множественного числа;</w:t>
      </w:r>
    </w:p>
    <w:p w:rsidR="00793BD1" w:rsidRDefault="00793BD1" w:rsidP="00793BD1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условие для развития творческого мышления детей;</w:t>
      </w:r>
    </w:p>
    <w:p w:rsidR="00793BD1" w:rsidRDefault="00793BD1" w:rsidP="00793BD1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развитию памяти, внимания, воображения;</w:t>
      </w:r>
    </w:p>
    <w:p w:rsidR="00793BD1" w:rsidRDefault="00793BD1" w:rsidP="00793BD1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интерес к предмету и поддерживать высокий уровень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мотивации для изучения иностранного языка.</w:t>
      </w:r>
    </w:p>
    <w:p w:rsidR="00793BD1" w:rsidRDefault="00793BD1" w:rsidP="00793BD1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научить работать с бумагой по шаблону 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10"/>
          <w:rFonts w:eastAsia="Calibri"/>
        </w:rPr>
        <w:t>Ход урока</w:t>
      </w:r>
      <w:r>
        <w:rPr>
          <w:rFonts w:ascii="Times New Roman" w:hAnsi="Times New Roman"/>
          <w:sz w:val="24"/>
          <w:szCs w:val="24"/>
        </w:rPr>
        <w:t>.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3BD1" w:rsidRDefault="00793BD1" w:rsidP="00793BD1">
      <w:pPr>
        <w:pStyle w:val="2"/>
        <w:ind w:firstLine="709"/>
        <w:jc w:val="both"/>
      </w:pPr>
      <w:r>
        <w:t>Приветствие.</w:t>
      </w:r>
    </w:p>
    <w:p w:rsidR="00793BD1" w:rsidRDefault="00793BD1" w:rsidP="00793BD1">
      <w:pPr>
        <w:ind w:firstLine="709"/>
        <w:jc w:val="both"/>
      </w:pP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Учитель английского языка приветствует детей: </w:t>
      </w:r>
      <w:r>
        <w:rPr>
          <w:rFonts w:ascii="Times New Roman" w:hAnsi="Times New Roman"/>
          <w:sz w:val="24"/>
          <w:szCs w:val="24"/>
          <w:lang w:val="en-US"/>
        </w:rPr>
        <w:t>Hello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  <w:lang w:val="en-US"/>
        </w:rPr>
        <w:t>How are you!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Дети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отвечают</w:t>
      </w:r>
      <w:r>
        <w:rPr>
          <w:rFonts w:ascii="Times New Roman" w:hAnsi="Times New Roman"/>
          <w:sz w:val="24"/>
          <w:szCs w:val="24"/>
          <w:lang w:val="en-US"/>
        </w:rPr>
        <w:t xml:space="preserve">: I am fine! I am well! I am OK! 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английского языка: </w:t>
      </w:r>
      <w:r>
        <w:rPr>
          <w:rFonts w:ascii="Times New Roman" w:hAnsi="Times New Roman"/>
          <w:sz w:val="24"/>
          <w:szCs w:val="24"/>
          <w:lang w:val="en-US"/>
        </w:rPr>
        <w:t>Nice</w:t>
      </w:r>
      <w:r w:rsidRPr="00793B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793B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meet</w:t>
      </w:r>
      <w:r w:rsidRPr="00793B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you</w:t>
      </w:r>
      <w:r>
        <w:rPr>
          <w:rFonts w:ascii="Times New Roman" w:hAnsi="Times New Roman"/>
          <w:sz w:val="24"/>
          <w:szCs w:val="24"/>
        </w:rPr>
        <w:t>!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Дети</w:t>
      </w:r>
      <w:r>
        <w:rPr>
          <w:rFonts w:ascii="Times New Roman" w:hAnsi="Times New Roman"/>
          <w:sz w:val="24"/>
          <w:szCs w:val="24"/>
          <w:lang w:val="en-US"/>
        </w:rPr>
        <w:t xml:space="preserve">: Nice to meet you too! 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английского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языка</w:t>
      </w:r>
      <w:r>
        <w:rPr>
          <w:rFonts w:ascii="Times New Roman" w:hAnsi="Times New Roman"/>
          <w:sz w:val="24"/>
          <w:szCs w:val="24"/>
          <w:lang w:val="en-US"/>
        </w:rPr>
        <w:t>: What is the day today?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детей.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Учитель английского языка: </w:t>
      </w:r>
      <w:r>
        <w:rPr>
          <w:rFonts w:ascii="Times New Roman" w:hAnsi="Times New Roman"/>
          <w:sz w:val="24"/>
          <w:szCs w:val="24"/>
          <w:lang w:val="en-US"/>
        </w:rPr>
        <w:t>It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793B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793B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nice</w:t>
      </w:r>
      <w:r w:rsidRPr="00793B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day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  <w:lang w:val="en-US"/>
        </w:rPr>
        <w:t>Are you agree with me?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Let’s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sing the song “Sunday. Monday.”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93BD1" w:rsidRDefault="00793BD1" w:rsidP="00793BD1">
      <w:pPr>
        <w:pStyle w:val="2"/>
        <w:ind w:firstLine="709"/>
        <w:jc w:val="both"/>
        <w:rPr>
          <w:lang w:val="en-US"/>
        </w:rPr>
      </w:pPr>
      <w:r>
        <w:t>Сообщение</w:t>
      </w:r>
      <w:r>
        <w:rPr>
          <w:lang w:val="en-US"/>
        </w:rPr>
        <w:t xml:space="preserve"> </w:t>
      </w:r>
      <w:r>
        <w:t>темы</w:t>
      </w:r>
      <w:r>
        <w:rPr>
          <w:lang w:val="en-US"/>
        </w:rPr>
        <w:t xml:space="preserve"> </w:t>
      </w:r>
      <w:r>
        <w:t>урока</w:t>
      </w:r>
      <w:r>
        <w:rPr>
          <w:lang w:val="en-US"/>
        </w:rPr>
        <w:t>.</w:t>
      </w:r>
    </w:p>
    <w:p w:rsidR="00793BD1" w:rsidRDefault="00793BD1" w:rsidP="00793BD1">
      <w:pPr>
        <w:ind w:firstLine="709"/>
        <w:jc w:val="both"/>
        <w:rPr>
          <w:lang w:val="en-US"/>
        </w:rPr>
      </w:pP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Today is the nice day and lets all go to the circus!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Repeat with me: “Let’s all go to the circus!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Let’s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all go to the circus!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Let’s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all go to the circus!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What can you see?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повторяют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ритме</w:t>
      </w:r>
      <w:r>
        <w:rPr>
          <w:rFonts w:ascii="Times New Roman" w:hAnsi="Times New Roman"/>
          <w:sz w:val="24"/>
          <w:szCs w:val="24"/>
          <w:lang w:val="en-US"/>
        </w:rPr>
        <w:t xml:space="preserve"> “Let’s all go to the circus! </w:t>
      </w:r>
      <w:r>
        <w:rPr>
          <w:rFonts w:ascii="Times New Roman" w:hAnsi="Times New Roman"/>
          <w:sz w:val="24"/>
          <w:szCs w:val="24"/>
        </w:rPr>
        <w:t>(импровизируют, изображают при помощи танцевальных движений поход в цирк)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английского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языка</w:t>
      </w:r>
      <w:r>
        <w:rPr>
          <w:rFonts w:ascii="Times New Roman" w:hAnsi="Times New Roman"/>
          <w:sz w:val="24"/>
          <w:szCs w:val="24"/>
          <w:lang w:val="en-US"/>
        </w:rPr>
        <w:t>: Today we have special guests!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Выходят два </w:t>
      </w:r>
      <w:proofErr w:type="gramStart"/>
      <w:r>
        <w:rPr>
          <w:rFonts w:ascii="Times New Roman" w:hAnsi="Times New Roman"/>
          <w:sz w:val="24"/>
          <w:szCs w:val="24"/>
        </w:rPr>
        <w:t>клоуна(</w:t>
      </w:r>
      <w:proofErr w:type="gramEnd"/>
      <w:r>
        <w:rPr>
          <w:rFonts w:ascii="Times New Roman" w:hAnsi="Times New Roman"/>
          <w:sz w:val="24"/>
          <w:szCs w:val="24"/>
        </w:rPr>
        <w:t>дети в костюмах)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 am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 am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Nice to meet you!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Дети</w:t>
      </w:r>
      <w:r>
        <w:rPr>
          <w:rFonts w:ascii="Times New Roman" w:hAnsi="Times New Roman"/>
          <w:sz w:val="24"/>
          <w:szCs w:val="24"/>
          <w:lang w:val="en-US"/>
        </w:rPr>
        <w:t>: Nice to meet you too!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английского языка: </w:t>
      </w:r>
      <w:r>
        <w:rPr>
          <w:rFonts w:ascii="Times New Roman" w:hAnsi="Times New Roman"/>
          <w:sz w:val="24"/>
          <w:szCs w:val="24"/>
          <w:lang w:val="en-US"/>
        </w:rPr>
        <w:t>Who</w:t>
      </w:r>
      <w:r w:rsidRPr="00793B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are</w:t>
      </w:r>
      <w:r w:rsidRPr="00793B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they</w:t>
      </w:r>
      <w:r>
        <w:rPr>
          <w:rFonts w:ascii="Times New Roman" w:hAnsi="Times New Roman"/>
          <w:sz w:val="24"/>
          <w:szCs w:val="24"/>
        </w:rPr>
        <w:t>?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Дети</w:t>
      </w:r>
      <w:r>
        <w:rPr>
          <w:rFonts w:ascii="Times New Roman" w:hAnsi="Times New Roman"/>
          <w:sz w:val="24"/>
          <w:szCs w:val="24"/>
          <w:lang w:val="en-US"/>
        </w:rPr>
        <w:t>: They are clowns.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Клоуны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читают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We are funny merry clowns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Funny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clowns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merry clowns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We can pronounce English sounds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Easy sounds, merry sounds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One, two, three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Let’s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repeat with me!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английского языка: Наши клоуны предлагают перейти к фонетической зарядке.</w:t>
      </w:r>
    </w:p>
    <w:p w:rsidR="00793BD1" w:rsidRDefault="00793BD1" w:rsidP="00793BD1">
      <w:pPr>
        <w:pStyle w:val="2"/>
        <w:ind w:firstLine="709"/>
        <w:jc w:val="both"/>
      </w:pPr>
    </w:p>
    <w:p w:rsidR="00793BD1" w:rsidRDefault="00793BD1" w:rsidP="00793BD1">
      <w:pPr>
        <w:pStyle w:val="2"/>
        <w:ind w:firstLine="709"/>
        <w:jc w:val="both"/>
        <w:rPr>
          <w:lang w:val="en-US"/>
        </w:rPr>
      </w:pPr>
      <w:r>
        <w:t>Фонетическая</w:t>
      </w:r>
      <w:r>
        <w:rPr>
          <w:lang w:val="en-US"/>
        </w:rPr>
        <w:t xml:space="preserve"> </w:t>
      </w:r>
      <w:r>
        <w:t>зарядка</w:t>
      </w:r>
      <w:r>
        <w:rPr>
          <w:lang w:val="en-US"/>
        </w:rPr>
        <w:t>.</w:t>
      </w:r>
    </w:p>
    <w:p w:rsidR="00793BD1" w:rsidRDefault="00793BD1" w:rsidP="00793BD1">
      <w:pPr>
        <w:ind w:firstLine="709"/>
        <w:jc w:val="both"/>
        <w:rPr>
          <w:lang w:val="en-US"/>
        </w:rPr>
      </w:pP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Listen to me, look at the screen and repeat after me. </w:t>
      </w:r>
      <w:r>
        <w:rPr>
          <w:rFonts w:ascii="Times New Roman" w:hAnsi="Times New Roman"/>
          <w:sz w:val="24"/>
          <w:szCs w:val="24"/>
        </w:rPr>
        <w:t xml:space="preserve">(Дети читают в ритме </w:t>
      </w:r>
      <w:proofErr w:type="spellStart"/>
      <w:r>
        <w:rPr>
          <w:rFonts w:ascii="Times New Roman" w:hAnsi="Times New Roman"/>
          <w:sz w:val="24"/>
          <w:szCs w:val="24"/>
        </w:rPr>
        <w:t>чанта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 and w is [au]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 and w is [au]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Wow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How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 cow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 clown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 flower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 flower for a clown.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Чтение детей с соблюдением ритма. 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Добавить слова в последнее предложение.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-Чьё предложение длиннее?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-Найдите самое приятное для наших гостей слово в предложение.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Let’s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write this word and do many clowns.</w:t>
      </w:r>
    </w:p>
    <w:p w:rsidR="00793BD1" w:rsidRDefault="00793BD1" w:rsidP="00793BD1">
      <w:pPr>
        <w:spacing w:after="0" w:line="240" w:lineRule="auto"/>
        <w:ind w:left="708" w:firstLine="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Запись в тетради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793B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clown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clowns</w:t>
      </w:r>
      <w:r>
        <w:rPr>
          <w:rFonts w:ascii="Times New Roman" w:hAnsi="Times New Roman"/>
          <w:sz w:val="24"/>
          <w:szCs w:val="24"/>
        </w:rPr>
        <w:t>.  Повторение образования множественного числа существительных.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3BD1" w:rsidRDefault="00793BD1" w:rsidP="00793BD1">
      <w:pPr>
        <w:pStyle w:val="2"/>
        <w:ind w:firstLine="709"/>
        <w:jc w:val="both"/>
      </w:pPr>
      <w:r>
        <w:t>Проблема урока.</w:t>
      </w:r>
    </w:p>
    <w:p w:rsidR="00793BD1" w:rsidRDefault="00793BD1" w:rsidP="00793BD1">
      <w:pPr>
        <w:ind w:firstLine="709"/>
        <w:jc w:val="both"/>
      </w:pP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Клоуны: «Какая из геометрических фигур очень важна в цирке?»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английского языка: “</w:t>
      </w:r>
      <w:r>
        <w:rPr>
          <w:rFonts w:ascii="Times New Roman" w:hAnsi="Times New Roman"/>
          <w:sz w:val="24"/>
          <w:szCs w:val="24"/>
          <w:lang w:val="en-US"/>
        </w:rPr>
        <w:t>Good</w:t>
      </w:r>
      <w:r w:rsidRPr="00793B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question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  <w:lang w:val="en-US"/>
        </w:rPr>
        <w:t>It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793B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not</w:t>
      </w:r>
      <w:r w:rsidRPr="00793B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difficult</w:t>
      </w:r>
      <w:r w:rsidRPr="00793B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question</w:t>
      </w:r>
      <w:r>
        <w:rPr>
          <w:rFonts w:ascii="Times New Roman" w:hAnsi="Times New Roman"/>
          <w:sz w:val="24"/>
          <w:szCs w:val="24"/>
        </w:rPr>
        <w:t>”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английского языка: Это сейчас не очень трудный вопрос для вас ребята.  Похожий вопрос, возникший в самом начале проекта, вызвал затруднение. Вы провели большую работу, обращаясь к этимологии слов </w:t>
      </w:r>
      <w:r>
        <w:rPr>
          <w:rFonts w:ascii="Times New Roman" w:hAnsi="Times New Roman"/>
          <w:sz w:val="24"/>
          <w:szCs w:val="24"/>
          <w:lang w:val="en-US"/>
        </w:rPr>
        <w:t>circle</w:t>
      </w:r>
      <w:r w:rsidRPr="00793B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Pr="00793B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circus</w:t>
      </w:r>
      <w:r>
        <w:rPr>
          <w:rFonts w:ascii="Times New Roman" w:hAnsi="Times New Roman"/>
          <w:sz w:val="24"/>
          <w:szCs w:val="24"/>
        </w:rPr>
        <w:t xml:space="preserve"> и к истории возникновения цирка. Мы вместе с вами создали цирковой алфавит, нарисовали афиши для собственного представления и, конечно же сходили в настоящий цирк.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вами лежат схемы, думайте и заполняйте цветом те фигуры, ответы которых вам подходят.</w:t>
      </w:r>
    </w:p>
    <w:p w:rsidR="00793BD1" w:rsidRDefault="00793BD1" w:rsidP="00793BD1">
      <w:r>
        <w:rPr>
          <w:noProof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5486400" cy="5915025"/>
                <wp:effectExtent l="0" t="0" r="0" b="28575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5915025"/>
                          <a:chOff x="0" y="0"/>
                          <a:chExt cx="5486400" cy="591502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5486400" cy="5915025"/>
                          </a:xfrm>
                          <a:prstGeom prst="rect">
                            <a:avLst/>
                          </a:prstGeom>
                        </wps:spPr>
                        <wps:bodyPr/>
                      </wps:wsp>
                      <wps:wsp>
                        <wps:cNvPr id="3" name="Надпись 2"/>
                        <wps:cNvSpPr txBox="1"/>
                        <wps:spPr>
                          <a:xfrm>
                            <a:off x="1143001" y="89466"/>
                            <a:ext cx="3431100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93BD1" w:rsidRDefault="00793BD1" w:rsidP="00793BD1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ДОКАЗАТЕЛЬСТВА ИЛИ ОПРОВЕРЖЕНИЯ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3974025" y="552450"/>
                            <a:ext cx="1350450" cy="61196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93BD1" w:rsidRDefault="00793BD1" w:rsidP="00793BD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Круг не важнее других фигур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Стрелка вправо 5"/>
                        <wps:cNvSpPr/>
                        <wps:spPr>
                          <a:xfrm rot="1879896">
                            <a:off x="3087120" y="515940"/>
                            <a:ext cx="903713" cy="304800"/>
                          </a:xfrm>
                          <a:prstGeom prst="rightArrow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Овал 6"/>
                        <wps:cNvSpPr/>
                        <wps:spPr>
                          <a:xfrm>
                            <a:off x="116400" y="575241"/>
                            <a:ext cx="1543051" cy="882084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93BD1" w:rsidRDefault="00793BD1" w:rsidP="00793BD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Круг очень важен в цирке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Стрелка вправо 7"/>
                        <wps:cNvSpPr/>
                        <wps:spPr>
                          <a:xfrm rot="9029238">
                            <a:off x="1675889" y="497074"/>
                            <a:ext cx="903605" cy="304800"/>
                          </a:xfrm>
                          <a:prstGeom prst="rightArrow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Надпись 2"/>
                        <wps:cNvSpPr txBox="1"/>
                        <wps:spPr>
                          <a:xfrm>
                            <a:off x="1866900" y="1231491"/>
                            <a:ext cx="2019300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93BD1" w:rsidRDefault="00793BD1" w:rsidP="00793BD1">
                              <w:pPr>
                                <w:pStyle w:val="a3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</w:rPr>
                                <w:t>ЗНАЧЕНИЯ СЛОВ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3970950" y="1695041"/>
                            <a:ext cx="1363050" cy="848134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93BD1" w:rsidRDefault="00793BD1" w:rsidP="00793BD1">
                              <w:pPr>
                                <w:pStyle w:val="a3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</w:rPr>
                                <w:t>Нет связи между словами. Просто начинаются на одну букву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Стрелка вправо 10"/>
                        <wps:cNvSpPr/>
                        <wps:spPr>
                          <a:xfrm rot="1879896">
                            <a:off x="3083855" y="1658211"/>
                            <a:ext cx="903605" cy="304800"/>
                          </a:xfrm>
                          <a:prstGeom prst="rightArrow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Овал 11"/>
                        <wps:cNvSpPr/>
                        <wps:spPr>
                          <a:xfrm>
                            <a:off x="28575" y="1717264"/>
                            <a:ext cx="1618275" cy="901136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93BD1" w:rsidRDefault="00793BD1" w:rsidP="00793BD1">
                              <w:pPr>
                                <w:pStyle w:val="a3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</w:rPr>
                                <w:t xml:space="preserve">Есть связь в значении слов </w:t>
                              </w:r>
                              <w:r>
                                <w:rPr>
                                  <w:rFonts w:eastAsia="Calibri"/>
                                  <w:lang w:val="en-US"/>
                                </w:rPr>
                                <w:t>circus</w:t>
                              </w:r>
                              <w:r>
                                <w:rPr>
                                  <w:rFonts w:eastAsia="Calibri"/>
                                </w:rPr>
                                <w:t>-</w:t>
                              </w:r>
                              <w:r>
                                <w:rPr>
                                  <w:rFonts w:eastAsia="Calibri"/>
                                  <w:lang w:val="en-US"/>
                                </w:rPr>
                                <w:t>circle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Стрелка вправо 12"/>
                        <wps:cNvSpPr/>
                        <wps:spPr>
                          <a:xfrm rot="9029238">
                            <a:off x="1672885" y="1639161"/>
                            <a:ext cx="903605" cy="304800"/>
                          </a:xfrm>
                          <a:prstGeom prst="rightArrow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Надпись 2"/>
                        <wps:cNvSpPr txBox="1"/>
                        <wps:spPr>
                          <a:xfrm>
                            <a:off x="2133600" y="2351700"/>
                            <a:ext cx="1447800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93BD1" w:rsidRDefault="00793BD1" w:rsidP="00793BD1">
                              <w:pPr>
                                <w:pStyle w:val="a3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eastAsia="Calibri"/>
                                  <w:szCs w:val="22"/>
                                </w:rPr>
                                <w:t>КУПОЛ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3961425" y="2815250"/>
                            <a:ext cx="1382100" cy="7280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93BD1" w:rsidRDefault="00793BD1" w:rsidP="00793BD1">
                              <w:pPr>
                                <w:pStyle w:val="a3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</w:rPr>
                                <w:t>Есть прямоугольный (я сам видел)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Стрелка вправо 15"/>
                        <wps:cNvSpPr/>
                        <wps:spPr>
                          <a:xfrm rot="1879896">
                            <a:off x="3074330" y="2778420"/>
                            <a:ext cx="903605" cy="304800"/>
                          </a:xfrm>
                          <a:prstGeom prst="rightArrow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Овал 16"/>
                        <wps:cNvSpPr/>
                        <wps:spPr>
                          <a:xfrm>
                            <a:off x="103800" y="2837475"/>
                            <a:ext cx="1543050" cy="6477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93BD1" w:rsidRDefault="00793BD1" w:rsidP="00793BD1">
                              <w:pPr>
                                <w:pStyle w:val="a3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</w:rPr>
                                <w:t>Круглый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Стрелка вправо 17"/>
                        <wps:cNvSpPr/>
                        <wps:spPr>
                          <a:xfrm rot="9029238">
                            <a:off x="1663360" y="2759370"/>
                            <a:ext cx="903605" cy="304800"/>
                          </a:xfrm>
                          <a:prstGeom prst="rightArrow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Надпись 2"/>
                        <wps:cNvSpPr txBox="1"/>
                        <wps:spPr>
                          <a:xfrm>
                            <a:off x="1847850" y="3482930"/>
                            <a:ext cx="2038351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93BD1" w:rsidRDefault="00793BD1" w:rsidP="00793BD1">
                              <w:pPr>
                                <w:pStyle w:val="a3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eastAsia="Calibri"/>
                                  <w:szCs w:val="22"/>
                                </w:rPr>
                                <w:t>АРЕНА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3970950" y="3946480"/>
                            <a:ext cx="1353525" cy="6115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93BD1" w:rsidRDefault="00793BD1" w:rsidP="00793BD1">
                              <w:pPr>
                                <w:pStyle w:val="a3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eastAsia="Calibri"/>
                                  <w:szCs w:val="22"/>
                                </w:rPr>
                                <w:t>Квадратная (удобно маршировать)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Стрелка вправо 20"/>
                        <wps:cNvSpPr/>
                        <wps:spPr>
                          <a:xfrm rot="1879896">
                            <a:off x="3083855" y="3909650"/>
                            <a:ext cx="903605" cy="304800"/>
                          </a:xfrm>
                          <a:prstGeom prst="rightArrow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Овал 21"/>
                        <wps:cNvSpPr/>
                        <wps:spPr>
                          <a:xfrm>
                            <a:off x="28575" y="3968704"/>
                            <a:ext cx="1627800" cy="889046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93BD1" w:rsidRDefault="00793BD1" w:rsidP="00793BD1">
                              <w:pPr>
                                <w:pStyle w:val="a3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</w:rPr>
                                <w:t>Круглая (скакать лучше по кругу)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Стрелка вправо 22"/>
                        <wps:cNvSpPr/>
                        <wps:spPr>
                          <a:xfrm rot="9029238">
                            <a:off x="1672885" y="3890600"/>
                            <a:ext cx="903605" cy="304800"/>
                          </a:xfrm>
                          <a:prstGeom prst="rightArrow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Надпись 2"/>
                        <wps:cNvSpPr txBox="1"/>
                        <wps:spPr>
                          <a:xfrm>
                            <a:off x="1828800" y="4616405"/>
                            <a:ext cx="2000250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93BD1" w:rsidRDefault="00793BD1" w:rsidP="00793BD1">
                              <w:pPr>
                                <w:pStyle w:val="a3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eastAsia="Calibri"/>
                                  <w:szCs w:val="22"/>
                                </w:rPr>
                                <w:t>БУТАФОРИЯ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3970950" y="5079955"/>
                            <a:ext cx="1344000" cy="6115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93BD1" w:rsidRDefault="00793BD1" w:rsidP="00793BD1">
                              <w:pPr>
                                <w:pStyle w:val="a3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eastAsia="Calibri"/>
                                  <w:szCs w:val="22"/>
                                </w:rPr>
                                <w:t>Прямоугольная (рамки, кубики, табуретки)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Стрелка вправо 25"/>
                        <wps:cNvSpPr/>
                        <wps:spPr>
                          <a:xfrm rot="1879896">
                            <a:off x="3083855" y="5043125"/>
                            <a:ext cx="903605" cy="304800"/>
                          </a:xfrm>
                          <a:prstGeom prst="rightArrow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Овал 26"/>
                        <wps:cNvSpPr/>
                        <wps:spPr>
                          <a:xfrm>
                            <a:off x="0" y="5079955"/>
                            <a:ext cx="1646850" cy="83507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93BD1" w:rsidRDefault="00793BD1" w:rsidP="00793BD1">
                              <w:pPr>
                                <w:pStyle w:val="a3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Круглая (тарелки, кольца, обручи)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Стрелка вправо 27"/>
                        <wps:cNvSpPr/>
                        <wps:spPr>
                          <a:xfrm rot="9029238">
                            <a:off x="1672885" y="5024075"/>
                            <a:ext cx="903605" cy="304800"/>
                          </a:xfrm>
                          <a:prstGeom prst="rightArrow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6in;height:465.75pt;mso-position-horizontal-relative:char;mso-position-vertical-relative:line" coordsize="54864,5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">
                <v:rect id="Прямоугольник 2" o:spid="_x0000_s1027" style="position:absolute;width:54864;height:59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11430;top:894;width:3431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bmsQA&#10;AADaAAAADwAAAGRycy9kb3ducmV2LnhtbESPQWvCQBSE7wX/w/KE3urGFkq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f25rEAAAA2gAAAA8AAAAAAAAAAAAAAAAAmAIAAGRycy9k&#10;b3ducmV2LnhtbFBLBQYAAAAABAAEAPUAAACJAwAAAAA=&#10;" fillcolor="window" stroked="f" strokeweight=".5pt">
                  <v:textbox>
                    <w:txbxContent>
                      <w:p w:rsidR="00793BD1" w:rsidRDefault="00793BD1" w:rsidP="00793BD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ДОКАЗАТЕЛЬСТВА ИЛИ ОПРОВЕРЖЕНИЯ</w:t>
                        </w:r>
                      </w:p>
                    </w:txbxContent>
                  </v:textbox>
                </v:shape>
                <v:rect id="Прямоугольник 4" o:spid="_x0000_s1029" style="position:absolute;left:39740;top:5524;width:13504;height:6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aTcIA&#10;AADaAAAADwAAAGRycy9kb3ducmV2LnhtbESPS4sCMRCE78L+h9CCN018IDJrFFkQFnYvPhD21k7a&#10;mcGkM0ziOPvvjSB4LKrqK2q57pwVLTWh8qxhPFIgiHNvKi40HA/b4QJEiMgGrWfS8E8B1quP3hIz&#10;4++8o3YfC5EgHDLUUMZYZ1KGvCSHYeRr4uRdfOMwJtkU0jR4T3Bn5USpuXRYcVoosaavkvLr/uY0&#10;7NTh9ON+p+rvrI6nsHX23G6s1oN+t/kEEamL7/Cr/W00zOB5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ONpNwgAAANoAAAAPAAAAAAAAAAAAAAAAAJgCAABkcnMvZG93&#10;bnJldi54bWxQSwUGAAAAAAQABAD1AAAAhwMAAAAA&#10;" filled="f" strokecolor="windowText" strokeweight="1pt">
                  <v:textbox>
                    <w:txbxContent>
                      <w:p w:rsidR="00793BD1" w:rsidRDefault="00793BD1" w:rsidP="00793BD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Круг не важнее других фигур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5" o:spid="_x0000_s1030" type="#_x0000_t13" style="position:absolute;left:30871;top:5159;width:9037;height:3048;rotation:205334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ez48UA&#10;AADaAAAADwAAAGRycy9kb3ducmV2LnhtbESPQWsCMRSE7wX/Q3iCl1KzFVpkaxSxKD30YK2Henvd&#10;vM2ubl6WJF1Xf70pFHocZuYbZrbobSM68qF2rOBxnIEgLpyu2SjYf64fpiBCRNbYOCYFFwqwmA/u&#10;Zphrd+YP6nbRiAThkKOCKsY2lzIUFVkMY9cSJ6903mJM0hupPZ4T3DZykmXP0mLNaaHCllYVFafd&#10;j1WwLTe+00a+vpf318Phy3y7Y++VGg375QuISH38D/+137SCJ/i9km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97PjxQAAANoAAAAPAAAAAAAAAAAAAAAAAJgCAABkcnMv&#10;ZG93bnJldi54bWxQSwUGAAAAAAQABAD1AAAAigMAAAAA&#10;" adj="17957" filled="f" strokecolor="windowText" strokeweight="1pt"/>
                <v:oval id="Овал 6" o:spid="_x0000_s1031" style="position:absolute;left:1164;top:5752;width:15430;height:88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37MEA&#10;AADaAAAADwAAAGRycy9kb3ducmV2LnhtbESPQYvCMBSE78L+h/AWvGmqgkjXtIjg4lGriN4ezbMp&#10;27yUJlvrv98sCB6HmfmGWeeDbURPna8dK5hNExDEpdM1VwrOp91kBcIHZI2NY1LwJA959jFaY6rd&#10;g4/UF6ESEcI+RQUmhDaV0peGLPqpa4mjd3edxRBlV0nd4SPCbSPnSbKUFmuOCwZb2hoqf4pfq2Dz&#10;DIeeF03xfbxfd5f5ebjdWqPU+HPYfIEINIR3+NXeawVL+L8Sb4D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H9+zBAAAA2gAAAA8AAAAAAAAAAAAAAAAAmAIAAGRycy9kb3du&#10;cmV2LnhtbFBLBQYAAAAABAAEAPUAAACGAwAAAAA=&#10;" fillcolor="window" strokecolor="windowText" strokeweight="1pt">
                  <v:stroke joinstyle="miter"/>
                  <v:textbox>
                    <w:txbxContent>
                      <w:p w:rsidR="00793BD1" w:rsidRDefault="00793BD1" w:rsidP="00793BD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Круг очень важен в цирке</w:t>
                        </w:r>
                      </w:p>
                    </w:txbxContent>
                  </v:textbox>
                </v:oval>
                <v:shape id="Стрелка вправо 7" o:spid="_x0000_s1032" type="#_x0000_t13" style="position:absolute;left:16758;top:4970;width:9036;height:3048;rotation:986233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xgsUA&#10;AADaAAAADwAAAGRycy9kb3ducmV2LnhtbESPQWvCQBSE74L/YXlCL6IbS9CSuoa2VJDUUhq99PbI&#10;PpNg9m3IrjH++26h4HGYmW+YdTqYRvTUudqygsU8AkFcWF1zqeB42M6eQDiPrLGxTApu5CDdjEdr&#10;TLS98jf1uS9FgLBLUEHlfZtI6YqKDLq5bYmDd7KdQR9kV0rd4TXATSMfo2gpDdYcFips6a2i4pxf&#10;jILPfXwoYj+1Pzlni6/s9WP5rldKPUyGl2cQngZ/D/+3d1rBCv6uhBs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uHGCxQAAANoAAAAPAAAAAAAAAAAAAAAAAJgCAABkcnMv&#10;ZG93bnJldi54bWxQSwUGAAAAAAQABAD1AAAAigMAAAAA&#10;" adj="17957" filled="f" strokecolor="windowText" strokeweight="1pt"/>
                <v:shape id="Надпись 2" o:spid="_x0000_s1033" type="#_x0000_t202" style="position:absolute;left:18669;top:12314;width:20193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3487sA&#10;AADaAAAADwAAAGRycy9kb3ducmV2LnhtbERPSwrCMBDdC94hjOBOU0VUqlFEVNSdH9Dl0IxtsZmU&#10;JtZ6e7MQXD7ef75sTCFqqlxuWcGgH4EgTqzOOVVwvWx7UxDOI2ssLJOCDzlYLtqtOcbavvlE9dmn&#10;IoSwi1FB5n0ZS+mSjAy6vi2JA/ewlUEfYJVKXeE7hJtCDqNoLA3mHBoyLGmdUfI8v4yC0ZTr5+F+&#10;NLd87TbGToY33OyU6naa1QyEp8b/xT/3XisIW8OVcAPk4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XN+PO7AAAA2gAAAA8AAAAAAAAAAAAAAAAAmAIAAGRycy9kb3ducmV2Lnht&#10;bFBLBQYAAAAABAAEAPUAAACAAwAAAAA=&#10;" fillcolor="window" stroked="f" strokeweight=".5pt">
                  <v:textbox>
                    <w:txbxContent>
                      <w:p w:rsidR="00793BD1" w:rsidRDefault="00793BD1" w:rsidP="00793BD1">
                        <w:pPr>
                          <w:pStyle w:val="a3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</w:rPr>
                          <w:t>ЗНАЧЕНИЯ СЛОВ</w:t>
                        </w:r>
                      </w:p>
                    </w:txbxContent>
                  </v:textbox>
                </v:shape>
                <v:rect id="Прямоугольник 9" o:spid="_x0000_s1034" style="position:absolute;left:39709;top:16950;width:13631;height:8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l108IA&#10;AADaAAAADwAAAGRycy9kb3ducmV2LnhtbESPT4vCMBTE78J+h/AEb5qoINo1iiwIC7sX/yDs7dk8&#10;22LyUppYu9/eCILHYWZ+wyzXnbOipSZUnjWMRwoEce5NxYWG42E7nIMIEdmg9Uwa/inAevXRW2Jm&#10;/J131O5jIRKEQ4YayhjrTMqQl+QwjHxNnLyLbxzGJJtCmgbvCe6snCg1kw4rTgsl1vRVUn7d35yG&#10;nTqcftzvVP2d1fEUts6e243VetDvNp8gInXxHX61v42GBTyvpBs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XXTwgAAANoAAAAPAAAAAAAAAAAAAAAAAJgCAABkcnMvZG93&#10;bnJldi54bWxQSwUGAAAAAAQABAD1AAAAhwMAAAAA&#10;" filled="f" strokecolor="windowText" strokeweight="1pt">
                  <v:textbox>
                    <w:txbxContent>
                      <w:p w:rsidR="00793BD1" w:rsidRDefault="00793BD1" w:rsidP="00793BD1">
                        <w:pPr>
                          <w:pStyle w:val="a3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</w:rPr>
                          <w:t>Нет связи между словами. Просто начинаются на одну букву</w:t>
                        </w:r>
                      </w:p>
                    </w:txbxContent>
                  </v:textbox>
                </v:rect>
                <v:shape id="Стрелка вправо 10" o:spid="_x0000_s1035" type="#_x0000_t13" style="position:absolute;left:30838;top:16582;width:9036;height:3048;rotation:205334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lkHcYA&#10;AADbAAAADwAAAGRycy9kb3ducmV2LnhtbESPMU/DMBCF90r8B+uQuqDWoQNCoW6FQCCGDrQw0O0a&#10;X5xAfI5sk6b8em6o1O1O79173y3Xo+/UQDG1gQ3czgtQxFWwLTsDnx8vs3tQKSNb7AKTgRMlWK+u&#10;JkssbTjyloZddkpCOJVooMm5L7VOVUMe0zz0xKLVIXrMskanbcSjhPtOL4riTntsWRoa7Ompoepn&#10;9+sNvNevcbBOP2/qm7/9/ssdwvcYjZlej48PoDKN+WI+X79ZwRd6+UUG0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lkHcYAAADbAAAADwAAAAAAAAAAAAAAAACYAgAAZHJz&#10;L2Rvd25yZXYueG1sUEsFBgAAAAAEAAQA9QAAAIsDAAAAAA==&#10;" adj="17957" filled="f" strokecolor="windowText" strokeweight="1pt"/>
                <v:oval id="Овал 11" o:spid="_x0000_s1036" style="position:absolute;left:285;top:17172;width:16183;height:90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BuRMAA&#10;AADbAAAADwAAAGRycy9kb3ducmV2LnhtbERPTYvCMBC9C/sfwgh701QXRLqmRQQXj2sV0dvQjE3Z&#10;ZlKaWOu/3wiCt3m8z1nlg21ET52vHSuYTRMQxKXTNVcKjoftZAnCB2SNjWNS8CAPefYxWmGq3Z33&#10;1BehEjGEfYoKTAhtKqUvDVn0U9cSR+7qOoshwq6SusN7DLeNnCfJQlqsOTYYbGljqPwrblbB+hF+&#10;e/5qip/99bw9zY/D5dIapT7Hw/obRKAhvMUv907H+TN4/hIP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BuRMAAAADbAAAADwAAAAAAAAAAAAAAAACYAgAAZHJzL2Rvd25y&#10;ZXYueG1sUEsFBgAAAAAEAAQA9QAAAIUDAAAAAA==&#10;" fillcolor="window" strokecolor="windowText" strokeweight="1pt">
                  <v:stroke joinstyle="miter"/>
                  <v:textbox>
                    <w:txbxContent>
                      <w:p w:rsidR="00793BD1" w:rsidRDefault="00793BD1" w:rsidP="00793BD1">
                        <w:pPr>
                          <w:pStyle w:val="a3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</w:rPr>
                          <w:t xml:space="preserve">Есть связь в значении слов </w:t>
                        </w:r>
                        <w:r>
                          <w:rPr>
                            <w:rFonts w:eastAsia="Calibri"/>
                            <w:lang w:val="en-US"/>
                          </w:rPr>
                          <w:t>circus</w:t>
                        </w:r>
                        <w:r>
                          <w:rPr>
                            <w:rFonts w:eastAsia="Calibri"/>
                          </w:rPr>
                          <w:t>-</w:t>
                        </w:r>
                        <w:r>
                          <w:rPr>
                            <w:rFonts w:eastAsia="Calibri"/>
                            <w:lang w:val="en-US"/>
                          </w:rPr>
                          <w:t>circle</w:t>
                        </w:r>
                      </w:p>
                    </w:txbxContent>
                  </v:textbox>
                </v:oval>
                <v:shape id="Стрелка вправо 12" o:spid="_x0000_s1037" type="#_x0000_t13" style="position:absolute;left:16728;top:16391;width:9036;height:3048;rotation:986233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9sdcMA&#10;AADbAAAADwAAAGRycy9kb3ducmV2LnhtbERPTWvCQBC9F/wPyxS8iNkowZbUVVQUxLaUJl56G7LT&#10;JJidDdnVpP++WxB6m8f7nOV6MI24UedqywpmUQyCuLC65lLBOT9Mn0E4j6yxsUwKfsjBejV6WGKq&#10;bc+fdMt8KUIIuxQVVN63qZSuqMigi2xLHLhv2xn0AXal1B32Idw0ch7HC2mw5tBQYUu7iopLdjUK&#10;3t+SvEj8xH5lfJp9nLavi71+Umr8OGxeQHga/L/47j7qMH8Of7+E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9sdcMAAADbAAAADwAAAAAAAAAAAAAAAACYAgAAZHJzL2Rv&#10;d25yZXYueG1sUEsFBgAAAAAEAAQA9QAAAIgDAAAAAA==&#10;" adj="17957" filled="f" strokecolor="windowText" strokeweight="1pt"/>
                <v:shape id="Надпись 2" o:spid="_x0000_s1038" type="#_x0000_t202" style="position:absolute;left:21336;top:23517;width:14478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3Cab8A&#10;AADbAAAADwAAAGRycy9kb3ducmV2LnhtbERPy6rCMBDdC/5DGMGdpldFpdcoIirqzgd4l0Mzty02&#10;k9LEWv/eCIK7OZznzBaNKURNlcstK/jpRyCIE6tzThVczpveFITzyBoLy6TgSQ4W83ZrhrG2Dz5S&#10;ffKpCCHsYlSQeV/GUrokI4Oub0viwP3byqAPsEqlrvARwk0hB1E0lgZzDg0ZlrTKKLmd7kbBaMr1&#10;bf93MNd85dbGTgZXXG+V6naa5S8IT43/ij/unQ7zh/D+JRwg5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HcJpvwAAANsAAAAPAAAAAAAAAAAAAAAAAJgCAABkcnMvZG93bnJl&#10;di54bWxQSwUGAAAAAAQABAD1AAAAhAMAAAAA&#10;" fillcolor="window" stroked="f" strokeweight=".5pt">
                  <v:textbox>
                    <w:txbxContent>
                      <w:p w:rsidR="00793BD1" w:rsidRDefault="00793BD1" w:rsidP="00793BD1">
                        <w:pPr>
                          <w:pStyle w:val="a3"/>
                          <w:spacing w:before="0" w:beforeAutospacing="0" w:after="160" w:afterAutospacing="0" w:line="254" w:lineRule="auto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eastAsia="Calibri"/>
                            <w:szCs w:val="22"/>
                          </w:rPr>
                          <w:t>КУПОЛ</w:t>
                        </w:r>
                      </w:p>
                    </w:txbxContent>
                  </v:textbox>
                </v:shape>
                <v:rect id="Прямоугольник 14" o:spid="_x0000_s1039" style="position:absolute;left:39614;top:28152;width:13821;height:72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ojsAA&#10;AADbAAAADwAAAGRycy9kb3ducmV2LnhtbERPS4vCMBC+C/sfwgjeNPGBSNcosiAs7F58IOxtbMa2&#10;mExKE2v33xtB8DYf33OW685Z0VITKs8axiMFgjj3puJCw/GwHS5AhIhs0HomDf8UYL366C0xM/7O&#10;O2r3sRAphEOGGsoY60zKkJfkMIx8TZy4i28cxgSbQpoG7yncWTlRai4dVpwaSqzpq6T8ur85DTt1&#10;OP2436n6O6vjKWydPbcbq/Wg320+QUTq4lv8cn+bNH8Gz1/S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PojsAAAADbAAAADwAAAAAAAAAAAAAAAACYAgAAZHJzL2Rvd25y&#10;ZXYueG1sUEsFBgAAAAAEAAQA9QAAAIUDAAAAAA==&#10;" filled="f" strokecolor="windowText" strokeweight="1pt">
                  <v:textbox>
                    <w:txbxContent>
                      <w:p w:rsidR="00793BD1" w:rsidRDefault="00793BD1" w:rsidP="00793BD1">
                        <w:pPr>
                          <w:pStyle w:val="a3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</w:rPr>
                          <w:t>Есть прямоугольный (я сам видел)</w:t>
                        </w:r>
                      </w:p>
                    </w:txbxContent>
                  </v:textbox>
                </v:rect>
                <v:shape id="Стрелка вправо 15" o:spid="_x0000_s1040" type="#_x0000_t13" style="position:absolute;left:30743;top:27784;width:9036;height:3048;rotation:205334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7HhcQA&#10;AADbAAAADwAAAGRycy9kb3ducmV2LnhtbERPTWsCMRC9F/ofwhS8iGYrVMpqlNKieOjB2h70Nm5m&#10;s9tuJksS19VfbwqF3ubxPme+7G0jOvKhdqzgcZyBIC6crtko+PpcjZ5BhIissXFMCi4UYLm4v5tj&#10;rt2ZP6jbRSNSCIccFVQxtrmUoajIYhi7ljhxpfMWY4LeSO3xnMJtIydZNpUWa04NFbb0WlHxsztZ&#10;Bdty7Ttt5Nt7ObweDntzdN+9V2rw0L/MQETq47/4z73Raf4T/P6SD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+x4XEAAAA2wAAAA8AAAAAAAAAAAAAAAAAmAIAAGRycy9k&#10;b3ducmV2LnhtbFBLBQYAAAAABAAEAPUAAACJAwAAAAA=&#10;" adj="17957" filled="f" strokecolor="windowText" strokeweight="1pt"/>
                <v:oval id="Овал 16" o:spid="_x0000_s1041" style="position:absolute;left:1038;top:28374;width:15430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n2MMEA&#10;AADbAAAADwAAAGRycy9kb3ducmV2LnhtbERPTWvCQBC9F/wPywi91Y0WQomuIoLSY5OGUm9DdswG&#10;s7Mhuybx37tCobd5vM/Z7CbbioF63zhWsFwkIIgrpxuuFZTfx7cPED4ga2wdk4I7edhtZy8bzLQb&#10;OaehCLWIIewzVGBC6DIpfWXIol+4jjhyF9dbDBH2tdQ9jjHctnKVJKm02HBsMNjRwVB1LW5Wwf4e&#10;vgZ+b4tTfvk9/qzK6XzujFKv82m/BhFoCv/iP/enjvNTeP4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J9jDBAAAA2wAAAA8AAAAAAAAAAAAAAAAAmAIAAGRycy9kb3du&#10;cmV2LnhtbFBLBQYAAAAABAAEAPUAAACGAwAAAAA=&#10;" fillcolor="window" strokecolor="windowText" strokeweight="1pt">
                  <v:stroke joinstyle="miter"/>
                  <v:textbox>
                    <w:txbxContent>
                      <w:p w:rsidR="00793BD1" w:rsidRDefault="00793BD1" w:rsidP="00793BD1">
                        <w:pPr>
                          <w:pStyle w:val="a3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</w:rPr>
                          <w:t>Круглый</w:t>
                        </w:r>
                      </w:p>
                    </w:txbxContent>
                  </v:textbox>
                </v:oval>
                <v:shape id="Стрелка вправо 17" o:spid="_x0000_s1042" type="#_x0000_t13" style="position:absolute;left:16633;top:27593;width:9036;height:3048;rotation:986233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jP7cIA&#10;AADbAAAADwAAAGRycy9kb3ducmV2LnhtbERPTYvCMBC9L/gfwgheFk0VUalGUXFh0RWxevE2NGNb&#10;bCalyWr33xtB2Ns83ufMFo0pxZ1qV1hW0O9FIIhTqwvOFJxPX90JCOeRNZaWScEfOVjMWx8zjLV9&#10;8JHuic9ECGEXo4Lc+yqW0qU5GXQ9WxEH7mprgz7AOpO6xkcIN6UcRNFIGiw4NORY0Tqn9Jb8GgX7&#10;n+EpHfpPe0l42z9sV7vRRo+V6rSb5RSEp8b/i9/ubx3mj+H1Sz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mM/twgAAANsAAAAPAAAAAAAAAAAAAAAAAJgCAABkcnMvZG93&#10;bnJldi54bWxQSwUGAAAAAAQABAD1AAAAhwMAAAAA&#10;" adj="17957" filled="f" strokecolor="windowText" strokeweight="1pt"/>
                <v:shape id="Надпись 2" o:spid="_x0000_s1043" type="#_x0000_t202" style="position:absolute;left:18478;top:34829;width:2038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lQGMIA&#10;AADbAAAADwAAAGRycy9kb3ducmV2LnhtbESPQYvCQAyF78L+hyEL3nS6IipdRxFxRb3pLrjH0Ilt&#10;sZMpnbHWf28OgreE9/Lel/myc5VqqQmlZwNfwwQUceZtybmBv9+fwQxUiMgWK89k4EEBlouP3hxT&#10;6+98pPYUcyUhHFI0UMRYp1qHrCCHYehrYtEuvnEYZW1ybRu8S7ir9ChJJtphydJQYE3rgrLr6eYM&#10;jGfcXvf/B3cu12Hj/HR0xs3WmP5nt/oGFamLb/PremcFX2DlFxlAL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uVAYwgAAANsAAAAPAAAAAAAAAAAAAAAAAJgCAABkcnMvZG93&#10;bnJldi54bWxQSwUGAAAAAAQABAD1AAAAhwMAAAAA&#10;" fillcolor="window" stroked="f" strokeweight=".5pt">
                  <v:textbox>
                    <w:txbxContent>
                      <w:p w:rsidR="00793BD1" w:rsidRDefault="00793BD1" w:rsidP="00793BD1">
                        <w:pPr>
                          <w:pStyle w:val="a3"/>
                          <w:spacing w:before="0" w:beforeAutospacing="0" w:after="160" w:afterAutospacing="0" w:line="254" w:lineRule="auto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eastAsia="Calibri"/>
                            <w:szCs w:val="22"/>
                          </w:rPr>
                          <w:t>АРЕНА</w:t>
                        </w:r>
                      </w:p>
                    </w:txbxContent>
                  </v:textbox>
                </v:shape>
                <v:rect id="Прямоугольник 19" o:spid="_x0000_s1044" style="position:absolute;left:39709;top:39464;width:13535;height:6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HEMAA&#10;AADbAAAADwAAAGRycy9kb3ducmV2LnhtbERPS4vCMBC+C/sfwgjeNFFBtGsUWRAWdi8+EPY2NmNb&#10;TCalibX7740geJuP7znLdeesaKkJlWcN45ECQZx7U3Gh4XjYDucgQkQ2aD2Thn8KsF599JaYGX/n&#10;HbX7WIgUwiFDDWWMdSZlyEtyGEa+Jk7cxTcOY4JNIU2D9xTurJwoNZMOK04NJdb0VVJ+3d+chp06&#10;nH7c71T9ndXxFLbOntuN1XrQ7zafICJ18S1+ub9Nmr+A5y/p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JHEMAAAADbAAAADwAAAAAAAAAAAAAAAACYAgAAZHJzL2Rvd25y&#10;ZXYueG1sUEsFBgAAAAAEAAQA9QAAAIUDAAAAAA==&#10;" filled="f" strokecolor="windowText" strokeweight="1pt">
                  <v:textbox>
                    <w:txbxContent>
                      <w:p w:rsidR="00793BD1" w:rsidRDefault="00793BD1" w:rsidP="00793BD1">
                        <w:pPr>
                          <w:pStyle w:val="a3"/>
                          <w:spacing w:before="0" w:beforeAutospacing="0" w:after="160" w:afterAutospacing="0" w:line="254" w:lineRule="auto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eastAsia="Calibri"/>
                            <w:szCs w:val="22"/>
                          </w:rPr>
                          <w:t>Квадратная (удобно маршировать)</w:t>
                        </w:r>
                      </w:p>
                    </w:txbxContent>
                  </v:textbox>
                </v:rect>
                <v:shape id="Стрелка вправо 20" o:spid="_x0000_s1045" type="#_x0000_t13" style="position:absolute;left:30838;top:39096;width:9036;height:3048;rotation:205334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WuoMIA&#10;AADbAAAADwAAAGRycy9kb3ducmV2LnhtbERPPW/CMBDdK/EfrEPqgsCBAaGAQRWIqkMHCgxku8YX&#10;J218jmw3pP319VCp49P73uwG24qefGgcK5jPMhDEpdMNGwXXy3G6AhEissbWMSn4pgC77ehhg7l2&#10;d36j/hyNSCEcclRQx9jlUoayJoth5jrixFXOW4wJeiO1x3sKt61cZNlSWmw4NdTY0b6m8vP8ZRWc&#10;qmffayMPr9Xkpyhu5t19DF6px/HwtAYRaYj/4j/3i1awSOvTl/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a6gwgAAANsAAAAPAAAAAAAAAAAAAAAAAJgCAABkcnMvZG93&#10;bnJldi54bWxQSwUGAAAAAAQABAD1AAAAhwMAAAAA&#10;" adj="17957" filled="f" strokecolor="windowText" strokeweight="1pt"/>
                <v:oval id="Овал 21" o:spid="_x0000_s1046" style="position:absolute;left:285;top:39687;width:16278;height:8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k+cMA&#10;AADbAAAADwAAAGRycy9kb3ducmV2LnhtbESPzWrDMBCE74W+g9hCbo1sF0Jwo4RQcOmxcUJIbou1&#10;sUytlbFU/7x9FCj0OMzMN8xmN9lWDNT7xrGCdJmAIK6cbrhWcDoWr2sQPiBrbB2Tgpk87LbPTxvM&#10;tRv5QEMZahEh7HNUYELocil9ZciiX7qOOHo311sMUfa11D2OEW5bmSXJSlpsOC4Y7OjDUPVT/loF&#10;+zl8D/zWlp+H26U4Z6fpeu2MUouXaf8OItAU/sN/7S+tIEvh8S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yk+cMAAADbAAAADwAAAAAAAAAAAAAAAACYAgAAZHJzL2Rv&#10;d25yZXYueG1sUEsFBgAAAAAEAAQA9QAAAIgDAAAAAA==&#10;" fillcolor="window" strokecolor="windowText" strokeweight="1pt">
                  <v:stroke joinstyle="miter"/>
                  <v:textbox>
                    <w:txbxContent>
                      <w:p w:rsidR="00793BD1" w:rsidRDefault="00793BD1" w:rsidP="00793BD1">
                        <w:pPr>
                          <w:pStyle w:val="a3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</w:rPr>
                          <w:t>Круглая (скакать лучше по кругу)</w:t>
                        </w:r>
                      </w:p>
                    </w:txbxContent>
                  </v:textbox>
                </v:oval>
                <v:shape id="Стрелка вправо 22" o:spid="_x0000_s1047" type="#_x0000_t13" style="position:absolute;left:16728;top:38906;width:9036;height:3048;rotation:986233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myMYA&#10;AADbAAAADwAAAGRycy9kb3ducmV2LnhtbESPQWvCQBSE74L/YXlCL1I3BrEldRO0VBDbUpr00tsj&#10;+0yC2bchu9X4792C4HGYmW+YVTaYVpyod41lBfNZBIK4tLrhSsFPsX18BuE8ssbWMim4kIMsHY9W&#10;mGh75m865b4SAcIuQQW1910ipStrMuhmtiMO3sH2Bn2QfSV1j+cAN62Mo2gpDTYcFmrs6LWm8pj/&#10;GQWfH4uiXPip/c15P//ab96Xb/pJqYfJsH4B4Wnw9/CtvdMK4hj+v4Qf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OmyMYAAADbAAAADwAAAAAAAAAAAAAAAACYAgAAZHJz&#10;L2Rvd25yZXYueG1sUEsFBgAAAAAEAAQA9QAAAIsDAAAAAA==&#10;" adj="17957" filled="f" strokecolor="windowText" strokeweight="1pt"/>
                <v:shape id="Надпись 2" o:spid="_x0000_s1048" type="#_x0000_t202" style="position:absolute;left:18288;top:46164;width:20002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EI1MIA&#10;AADbAAAADwAAAGRycy9kb3ducmV2LnhtbESPT4vCMBTE7wt+h/AEb2tqlVWqUURUdG/+AT0+mmdb&#10;bF5KE2v99kZY2OMwM79hZovWlKKh2hWWFQz6EQji1OqCMwXn0+Z7AsJ5ZI2lZVLwIgeLeedrhom2&#10;Tz5Qc/SZCBB2CSrIva8SKV2ak0HXtxVx8G62NuiDrDOpa3wGuCllHEU/0mDBYSHHilY5pffjwygY&#10;Tbi576+/5lKs3NrYcXzB9VapXrddTkF4av1/+K+90wriIXy+hB8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QjUwgAAANsAAAAPAAAAAAAAAAAAAAAAAJgCAABkcnMvZG93&#10;bnJldi54bWxQSwUGAAAAAAQABAD1AAAAhwMAAAAA&#10;" fillcolor="window" stroked="f" strokeweight=".5pt">
                  <v:textbox>
                    <w:txbxContent>
                      <w:p w:rsidR="00793BD1" w:rsidRDefault="00793BD1" w:rsidP="00793BD1">
                        <w:pPr>
                          <w:pStyle w:val="a3"/>
                          <w:spacing w:before="0" w:beforeAutospacing="0" w:after="160" w:afterAutospacing="0" w:line="254" w:lineRule="auto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eastAsia="Calibri"/>
                            <w:szCs w:val="22"/>
                          </w:rPr>
                          <w:t>БУТАФОРИЯ</w:t>
                        </w:r>
                      </w:p>
                    </w:txbxContent>
                  </v:textbox>
                </v:shape>
                <v:rect id="Прямоугольник 24" o:spid="_x0000_s1049" style="position:absolute;left:39709;top:50799;width:13440;height:6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8iM8MA&#10;AADbAAAADwAAAGRycy9kb3ducmV2LnhtbESPT4vCMBTE7wv7HcJb8LYm6iJSjSILgqAX/yB4ezbP&#10;tpi8lCZb67ffCILHYWZ+w8wWnbOipSZUnjUM+goEce5NxYWG42H1PQERIrJB65k0PCjAYv75McPM&#10;+DvvqN3HQiQIhww1lDHWmZQhL8lh6PuaOHlX3ziMSTaFNA3eE9xZOVRqLB1WnBZKrOm3pPy2/3Ma&#10;dupw2rjtSJ0v6ngKK2cv7dJq3fvqllMQkbr4Dr/aa6Nh+APPL+k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8iM8MAAADbAAAADwAAAAAAAAAAAAAAAACYAgAAZHJzL2Rv&#10;d25yZXYueG1sUEsFBgAAAAAEAAQA9QAAAIgDAAAAAA==&#10;" filled="f" strokecolor="windowText" strokeweight="1pt">
                  <v:textbox>
                    <w:txbxContent>
                      <w:p w:rsidR="00793BD1" w:rsidRDefault="00793BD1" w:rsidP="00793BD1">
                        <w:pPr>
                          <w:pStyle w:val="a3"/>
                          <w:spacing w:before="0" w:beforeAutospacing="0" w:after="160" w:afterAutospacing="0" w:line="254" w:lineRule="auto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eastAsia="Calibri"/>
                            <w:szCs w:val="22"/>
                          </w:rPr>
                          <w:t>Прямоугольная (рамки, кубики, табуретки)</w:t>
                        </w:r>
                      </w:p>
                    </w:txbxContent>
                  </v:textbox>
                </v:rect>
                <v:shape id="Стрелка вправо 25" o:spid="_x0000_s1050" type="#_x0000_t13" style="position:absolute;left:30838;top:50431;width:9036;height:3048;rotation:205334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NOMYA&#10;AADbAAAADwAAAGRycy9kb3ducmV2LnhtbESPQWsCMRSE7wX/Q3hCL0WzCi1lNUpRLB56aK0HvT03&#10;b7NrNy9LEtdtf31TEHocZuYbZr7sbSM68qF2rGAyzkAQF07XbBTsPzejZxAhImtsHJOCbwqwXAzu&#10;5phrd+UP6nbRiAThkKOCKsY2lzIUFVkMY9cSJ6903mJM0hupPV4T3DZymmVP0mLNaaHCllYVFV+7&#10;i1XwXr76Thu5fisffo7Hgzm5c++Vuh/2LzMQkfr4H761t1rB9BH+vq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INOMYAAADbAAAADwAAAAAAAAAAAAAAAACYAgAAZHJz&#10;L2Rvd25yZXYueG1sUEsFBgAAAAAEAAQA9QAAAIsDAAAAAA==&#10;" adj="17957" filled="f" strokecolor="windowText" strokeweight="1pt"/>
                <v:oval id="Овал 26" o:spid="_x0000_s1051" style="position:absolute;top:50799;width:16468;height:83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8jcIA&#10;AADbAAAADwAAAGRycy9kb3ducmV2LnhtbESPQYvCMBSE78L+h/AWvGlqBVm6RhHBxaN2Rezt0Tyb&#10;ss1LabK1/nsjCB6HmfmGWa4H24ieOl87VjCbJiCIS6drrhScfneTLxA+IGtsHJOCO3lYrz5GS8y0&#10;u/GR+jxUIkLYZ6jAhNBmUvrSkEU/dS1x9K6usxii7CqpO7xFuG1kmiQLabHmuGCwpa2h8i//two2&#10;93Doed7kP8frZXdOT0NRtEap8eew+QYRaAjv8Ku91wrSB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TyNwgAAANsAAAAPAAAAAAAAAAAAAAAAAJgCAABkcnMvZG93&#10;bnJldi54bWxQSwUGAAAAAAQABAD1AAAAhwMAAAAA&#10;" fillcolor="window" strokecolor="windowText" strokeweight="1pt">
                  <v:stroke joinstyle="miter"/>
                  <v:textbox>
                    <w:txbxContent>
                      <w:p w:rsidR="00793BD1" w:rsidRDefault="00793BD1" w:rsidP="00793BD1">
                        <w:pPr>
                          <w:pStyle w:val="a3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Круглая (тарелки, кольца, обручи)</w:t>
                        </w:r>
                      </w:p>
                    </w:txbxContent>
                  </v:textbox>
                </v:oval>
                <v:shape id="Стрелка вправо 27" o:spid="_x0000_s1052" type="#_x0000_t13" style="position:absolute;left:16728;top:50240;width:9036;height:3048;rotation:986233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FUMYA&#10;AADbAAAADwAAAGRycy9kb3ducmV2LnhtbESPQWvCQBSE7wX/w/KEXopulKASXUOVCkUtpbGX3h7Z&#10;ZxKafRuya5L++25B6HGYmW+YTTqYWnTUusqygtk0AkGcW11xoeDzcpisQDiPrLG2TAp+yEG6HT1s&#10;MNG25w/qMl+IAGGXoILS+yaR0uUlGXRT2xAH72pbgz7ItpC6xT7ATS3nUbSQBisOCyU2tC8p/85u&#10;RsHbOb7ksX+yXxkfZ+/H3WnxopdKPY6H5zUIT4P/D9/br1rBfAl/X8IP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QFUMYAAADbAAAADwAAAAAAAAAAAAAAAACYAgAAZHJz&#10;L2Rvd25yZXYueG1sUEsFBgAAAAAEAAQA9QAAAIsDAAAAAA==&#10;" adj="17957" filled="f" strokecolor="windowText" strokeweight="1pt"/>
                <w10:anchorlock/>
              </v:group>
            </w:pict>
          </mc:Fallback>
        </mc:AlternateContent>
      </w:r>
    </w:p>
    <w:p w:rsidR="00793BD1" w:rsidRDefault="00793BD1" w:rsidP="00793BD1"/>
    <w:p w:rsidR="00793BD1" w:rsidRDefault="00793BD1" w:rsidP="00793BD1"/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>(Арена цирка всегда круглой формы с диаметром 13 метров, это связано с конным спортом. Спина бегущей лошади должна быть под одним углом к манежу)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над лексикой по теме. 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доске картинки с изображением акробата, жонглера, клоуна, цирковой палатки и т.д.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How many words about circus do we know? Take a sheet and write, how many words do we know.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Отрабатывается произношение слов и запись их в специальную цирковую палатку, выполненную на бумаге.</w:t>
      </w:r>
    </w:p>
    <w:p w:rsidR="00793BD1" w:rsidRDefault="00793BD1" w:rsidP="00793BD1">
      <w:pPr>
        <w:pStyle w:val="2"/>
        <w:ind w:firstLine="709"/>
        <w:jc w:val="both"/>
      </w:pPr>
    </w:p>
    <w:p w:rsidR="00793BD1" w:rsidRDefault="00793BD1" w:rsidP="00793BD1">
      <w:pPr>
        <w:pStyle w:val="2"/>
        <w:ind w:firstLine="709"/>
        <w:jc w:val="both"/>
      </w:pPr>
    </w:p>
    <w:p w:rsidR="00793BD1" w:rsidRDefault="00793BD1" w:rsidP="00793BD1">
      <w:pPr>
        <w:pStyle w:val="2"/>
        <w:ind w:firstLine="709"/>
        <w:jc w:val="both"/>
      </w:pPr>
    </w:p>
    <w:p w:rsidR="00793BD1" w:rsidRDefault="00793BD1" w:rsidP="00793BD1">
      <w:pPr>
        <w:pStyle w:val="2"/>
        <w:ind w:firstLine="709"/>
        <w:jc w:val="both"/>
        <w:rPr>
          <w:lang w:val="en-US"/>
        </w:rPr>
      </w:pPr>
      <w:r>
        <w:t>Динамическая</w:t>
      </w:r>
      <w:r>
        <w:rPr>
          <w:lang w:val="en-US"/>
        </w:rPr>
        <w:t xml:space="preserve"> </w:t>
      </w:r>
      <w:r>
        <w:t>пауза</w:t>
      </w:r>
      <w:r>
        <w:rPr>
          <w:lang w:val="en-US"/>
        </w:rPr>
        <w:t>.</w:t>
      </w:r>
    </w:p>
    <w:p w:rsidR="00793BD1" w:rsidRDefault="00793BD1" w:rsidP="00793BD1">
      <w:pPr>
        <w:ind w:firstLine="709"/>
        <w:jc w:val="both"/>
        <w:rPr>
          <w:lang w:val="en-US"/>
        </w:rPr>
      </w:pPr>
    </w:p>
    <w:p w:rsidR="00793BD1" w:rsidRP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Let</w:t>
      </w:r>
      <w:r w:rsidRPr="00793BD1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s</w:t>
      </w:r>
      <w:proofErr w:type="gramEnd"/>
      <w:r w:rsidRPr="00793B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dance</w:t>
      </w:r>
      <w:r w:rsidRPr="00793BD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children</w:t>
      </w:r>
      <w:r w:rsidRPr="00793BD1">
        <w:rPr>
          <w:rFonts w:ascii="Times New Roman" w:hAnsi="Times New Roman"/>
          <w:sz w:val="24"/>
          <w:szCs w:val="24"/>
        </w:rPr>
        <w:t>.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сейчас, ребята, давайте вспомним атмосферу веселья, смеха и радости царящую в цирке и споем веселую песенку про цирк: “</w:t>
      </w:r>
      <w:r>
        <w:rPr>
          <w:rFonts w:ascii="Times New Roman" w:hAnsi="Times New Roman"/>
          <w:sz w:val="24"/>
          <w:szCs w:val="24"/>
          <w:lang w:val="en-US"/>
        </w:rPr>
        <w:t>Let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793B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all</w:t>
      </w:r>
      <w:r w:rsidRPr="00793B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go</w:t>
      </w:r>
      <w:r w:rsidRPr="00793B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793B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793B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circus</w:t>
      </w:r>
      <w:r>
        <w:rPr>
          <w:rFonts w:ascii="Times New Roman" w:hAnsi="Times New Roman"/>
          <w:sz w:val="24"/>
          <w:szCs w:val="24"/>
        </w:rPr>
        <w:t>!”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начальных классов.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Ребята, было бы несправедливо оставить без внимания остальные фигуры, а также гостей без подарка. 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Много ль надо нам ребята 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умелых наших рук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Вырежем мы два квадрата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один красивый круг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потом ещё кружочек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Треугольный колпачок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и вышел очень-очень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Развесёлый чудачек.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Выполняется аппликация из геометрических фигур по образцу. У девочек- клоун-девочка, у мальчиков-мальчик.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3BD1" w:rsidRDefault="00793BD1" w:rsidP="00793BD1">
      <w:pPr>
        <w:pStyle w:val="2"/>
        <w:ind w:firstLine="709"/>
        <w:jc w:val="both"/>
      </w:pPr>
      <w:r>
        <w:t>Подведение итогов урока и выводы.</w:t>
      </w:r>
    </w:p>
    <w:p w:rsidR="00793BD1" w:rsidRDefault="00793BD1" w:rsidP="00793BD1">
      <w:pPr>
        <w:ind w:firstLine="709"/>
        <w:jc w:val="both"/>
      </w:pP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Понравился вам урок, ребята?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нового узнали?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Какое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вас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настроение</w:t>
      </w:r>
      <w:r>
        <w:rPr>
          <w:rFonts w:ascii="Times New Roman" w:hAnsi="Times New Roman"/>
          <w:sz w:val="24"/>
          <w:szCs w:val="24"/>
          <w:lang w:val="en-US"/>
        </w:rPr>
        <w:t>?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We have many clowns on your tables.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Let’s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draw smile on clown. If the lesson was cool, draw happy. If</w:t>
      </w:r>
      <w:r w:rsidRPr="00793B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793B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lesson</w:t>
      </w:r>
      <w:r w:rsidRPr="00793B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was</w:t>
      </w:r>
      <w:r w:rsidRPr="00793B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boring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draw</w:t>
      </w:r>
      <w:r w:rsidRPr="00793B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sad</w:t>
      </w:r>
      <w:r>
        <w:rPr>
          <w:rFonts w:ascii="Times New Roman" w:hAnsi="Times New Roman"/>
          <w:sz w:val="24"/>
          <w:szCs w:val="24"/>
        </w:rPr>
        <w:t>.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нашим гостям скажем: «Вы почаще приходите в цирк!»</w:t>
      </w:r>
    </w:p>
    <w:p w:rsidR="00793BD1" w:rsidRDefault="00793BD1" w:rsidP="00793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дарят гостям аппликации клоунов и поют песню «Цирк»</w:t>
      </w:r>
    </w:p>
    <w:p w:rsidR="00793BD1" w:rsidRDefault="00793BD1" w:rsidP="00793BD1">
      <w:pPr>
        <w:tabs>
          <w:tab w:val="left" w:pos="900"/>
        </w:tabs>
      </w:pPr>
    </w:p>
    <w:p w:rsidR="009C156D" w:rsidRDefault="009C156D"/>
    <w:sectPr w:rsidR="009C1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B5907"/>
    <w:multiLevelType w:val="hybridMultilevel"/>
    <w:tmpl w:val="3B246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AE"/>
    <w:rsid w:val="00793BD1"/>
    <w:rsid w:val="009C156D"/>
    <w:rsid w:val="00F7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C7122-C794-45C7-A12C-172A9BDB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BD1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93BD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BD1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BD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93BD1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93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3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2014-01-21T19:07:00Z</dcterms:created>
  <dcterms:modified xsi:type="dcterms:W3CDTF">2014-01-21T19:11:00Z</dcterms:modified>
</cp:coreProperties>
</file>