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49" w:rsidRPr="00FF7828" w:rsidRDefault="00FF7828" w:rsidP="001B1D4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1D49" w:rsidRPr="00FF7828">
        <w:rPr>
          <w:rFonts w:ascii="Times New Roman" w:hAnsi="Times New Roman" w:cs="Times New Roman"/>
          <w:b/>
          <w:sz w:val="28"/>
          <w:szCs w:val="28"/>
        </w:rPr>
        <w:t xml:space="preserve">ТЕХНОЛОГИЯ ОПОРНЫХ КОНСПЕКТОВ В КУРСЕ «ГЕОГРАФИЯ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1D49" w:rsidRPr="00FF7828">
        <w:rPr>
          <w:rFonts w:ascii="Times New Roman" w:hAnsi="Times New Roman" w:cs="Times New Roman"/>
          <w:b/>
          <w:sz w:val="28"/>
          <w:szCs w:val="28"/>
        </w:rPr>
        <w:t>СМОЛЕНСКОЙ ОБЛАСТИ»</w:t>
      </w:r>
    </w:p>
    <w:p w:rsidR="00257FD1" w:rsidRDefault="00257FD1" w:rsidP="00257FD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Зайцева Людмила Владимировна </w:t>
      </w:r>
    </w:p>
    <w:p w:rsidR="00257FD1" w:rsidRDefault="00257FD1" w:rsidP="00257FD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географии высшей категории</w:t>
      </w:r>
    </w:p>
    <w:p w:rsidR="00257FD1" w:rsidRDefault="00257FD1" w:rsidP="00257F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бюджетное образовательное учреждение</w:t>
      </w:r>
    </w:p>
    <w:p w:rsidR="00257FD1" w:rsidRDefault="00257FD1" w:rsidP="00257F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средняя общеобразовательная школа №33 г. Смоленска</w:t>
      </w:r>
    </w:p>
    <w:p w:rsidR="001B1D49" w:rsidRDefault="001B1D49" w:rsidP="00257FD1">
      <w:pPr>
        <w:pStyle w:val="1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</w:p>
    <w:p w:rsidR="00AF3F22" w:rsidRPr="00437D77" w:rsidRDefault="00AF3F22" w:rsidP="00AF3F2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7D77">
        <w:rPr>
          <w:b w:val="0"/>
          <w:sz w:val="28"/>
          <w:szCs w:val="28"/>
        </w:rPr>
        <w:t>Я хочу поделиться своим опытом и рассказать о методике проведения уроков с использованием логических опорных конспектов</w:t>
      </w:r>
      <w:r>
        <w:rPr>
          <w:b w:val="0"/>
          <w:sz w:val="28"/>
          <w:szCs w:val="28"/>
        </w:rPr>
        <w:t xml:space="preserve"> в курсе «География Смоленской области»</w:t>
      </w:r>
      <w:r w:rsidRPr="00437D77">
        <w:rPr>
          <w:b w:val="0"/>
          <w:sz w:val="28"/>
          <w:szCs w:val="28"/>
        </w:rPr>
        <w:t xml:space="preserve">. При этом главными критериями служат современность, научность, умение отбирать главное, и затем это главное отображать графически. </w:t>
      </w:r>
    </w:p>
    <w:p w:rsidR="00AF3F22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F5">
        <w:rPr>
          <w:rFonts w:ascii="Times New Roman" w:hAnsi="Times New Roman" w:cs="Times New Roman"/>
          <w:sz w:val="28"/>
          <w:szCs w:val="28"/>
        </w:rPr>
        <w:t xml:space="preserve">Представленная мною тема не новая, но актуальная. Актуальность обусловлена тем, что за последние годы количество часов на изучение предметов сокращается, а программа остается прежней, и все мы испытываем катастрофическую нехватку времени на уроках.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многие статьи текста учебника по региональному компоненту достаточно сложны для восприятия учащимися (особенно в части физической географии). </w:t>
      </w:r>
    </w:p>
    <w:p w:rsidR="00AF3F22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2F5">
        <w:rPr>
          <w:rFonts w:ascii="Times New Roman" w:hAnsi="Times New Roman" w:cs="Times New Roman"/>
          <w:sz w:val="28"/>
          <w:szCs w:val="28"/>
        </w:rPr>
        <w:t>Давно испытанные технологии продолжают совершенствоваться, и многие их принципы становятся для нас просто необходимостью на сегодняшний день. Одна из этих технологий, которая переживает новое рождение – это технология опорных конспектов.</w:t>
      </w:r>
    </w:p>
    <w:p w:rsidR="00AF3F22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E6">
        <w:rPr>
          <w:rFonts w:ascii="Times New Roman" w:hAnsi="Times New Roman" w:cs="Times New Roman"/>
          <w:sz w:val="28"/>
          <w:szCs w:val="28"/>
        </w:rPr>
        <w:t>Виктор Фёдорович Шаталов – педагог-новатор, народный учитель СССР разработал и реализовал в своей педагогической практике технологию интенсивного обучения на основе опорных конспектов или опорных схем. По доминирующему методу технология является объяснительно-иллюстративной, но, учитывая отличительные признаки данной технологии, её с полным основанием можно отнести к группе личностно-ориентированных технологий.</w:t>
      </w:r>
    </w:p>
    <w:p w:rsidR="00AF3F22" w:rsidRPr="001572F5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по данной технологии, я использую опыт педагогов-новаторов: Виктора Фёдоровича Шаталова, </w:t>
      </w:r>
      <w:r w:rsidRPr="00AD28FF">
        <w:rPr>
          <w:rFonts w:ascii="Times New Roman" w:hAnsi="Times New Roman" w:cs="Times New Roman"/>
          <w:sz w:val="28"/>
          <w:szCs w:val="28"/>
        </w:rPr>
        <w:t>Петра Яковлевича Гальперина</w:t>
      </w:r>
      <w:r>
        <w:rPr>
          <w:rFonts w:ascii="Times New Roman" w:hAnsi="Times New Roman" w:cs="Times New Roman"/>
          <w:sz w:val="28"/>
          <w:szCs w:val="28"/>
        </w:rPr>
        <w:t xml:space="preserve">, Нины Федоровны Талызиной, Татьяны Марковны и Дмитрия Львовича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Беньковичей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3F22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F5">
        <w:rPr>
          <w:rFonts w:ascii="Times New Roman" w:hAnsi="Times New Roman" w:cs="Times New Roman"/>
          <w:sz w:val="28"/>
          <w:szCs w:val="28"/>
        </w:rPr>
        <w:t>В методике географии накоплен значительный опыт применения различных технологий обучения одна из них технология листов опорных сигналов (логических опорных конспектов) – ЛОС или ЛОК. Схемы связей, учителя используют постоянно.</w:t>
      </w:r>
    </w:p>
    <w:p w:rsidR="00AF3F22" w:rsidRPr="00F718BD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«ЗА!»  - говорит и 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A0FD9">
        <w:rPr>
          <w:rFonts w:ascii="Times New Roman" w:hAnsi="Times New Roman" w:cs="Times New Roman"/>
          <w:b/>
          <w:i/>
          <w:sz w:val="28"/>
          <w:szCs w:val="28"/>
        </w:rPr>
        <w:t>сихологический взгляд на технологию ЛОК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3F22" w:rsidRPr="007A0FD9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FD9">
        <w:rPr>
          <w:rFonts w:ascii="Times New Roman" w:hAnsi="Times New Roman" w:cs="Times New Roman"/>
          <w:sz w:val="28"/>
          <w:szCs w:val="28"/>
        </w:rPr>
        <w:t xml:space="preserve">Школьное обучение для ребенка - это, в основном, процесс восприятия и усвоения предложенной информации. </w:t>
      </w:r>
    </w:p>
    <w:p w:rsidR="00AF3F22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85">
        <w:rPr>
          <w:rFonts w:ascii="Times New Roman" w:hAnsi="Times New Roman" w:cs="Times New Roman"/>
          <w:sz w:val="28"/>
          <w:szCs w:val="28"/>
        </w:rPr>
        <w:t xml:space="preserve">В зависимости от особенностей восприятия и переработки информации людей условно можно разделить на четыре категории:  </w:t>
      </w:r>
    </w:p>
    <w:p w:rsidR="00AF3F22" w:rsidRPr="00966385" w:rsidRDefault="00AF3F22" w:rsidP="00AF3F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385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966385">
        <w:rPr>
          <w:rFonts w:ascii="Times New Roman" w:hAnsi="Times New Roman" w:cs="Times New Roman"/>
          <w:sz w:val="28"/>
          <w:szCs w:val="28"/>
        </w:rPr>
        <w:t xml:space="preserve"> - люди, воспринимающие большую часть информации с помощью зрения. </w:t>
      </w:r>
    </w:p>
    <w:p w:rsidR="00AF3F22" w:rsidRPr="00966385" w:rsidRDefault="00AF3F22" w:rsidP="00AF3F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385">
        <w:rPr>
          <w:rFonts w:ascii="Times New Roman" w:hAnsi="Times New Roman" w:cs="Times New Roman"/>
          <w:sz w:val="28"/>
          <w:szCs w:val="28"/>
        </w:rPr>
        <w:lastRenderedPageBreak/>
        <w:t>Аудиалы</w:t>
      </w:r>
      <w:proofErr w:type="spellEnd"/>
      <w:r w:rsidRPr="00966385">
        <w:rPr>
          <w:rFonts w:ascii="Times New Roman" w:hAnsi="Times New Roman" w:cs="Times New Roman"/>
          <w:sz w:val="28"/>
          <w:szCs w:val="28"/>
        </w:rPr>
        <w:t xml:space="preserve"> - те, кто в основном получает информацию через слуховой канал. </w:t>
      </w:r>
    </w:p>
    <w:p w:rsidR="00AF3F22" w:rsidRDefault="00AF3F22" w:rsidP="00AF3F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385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966385">
        <w:rPr>
          <w:rFonts w:ascii="Times New Roman" w:hAnsi="Times New Roman" w:cs="Times New Roman"/>
          <w:sz w:val="28"/>
          <w:szCs w:val="28"/>
        </w:rPr>
        <w:t xml:space="preserve"> - люди, воспринимающие большую часть информации через другие ощущения (обоняние, осязание и др.) и с помощью движений.  </w:t>
      </w:r>
    </w:p>
    <w:p w:rsidR="00AF3F22" w:rsidRDefault="00AF3F22" w:rsidP="00AF3F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85">
        <w:rPr>
          <w:rFonts w:ascii="Times New Roman" w:hAnsi="Times New Roman" w:cs="Times New Roman"/>
          <w:sz w:val="28"/>
          <w:szCs w:val="28"/>
        </w:rPr>
        <w:t>Дискреты</w:t>
      </w:r>
      <w:proofErr w:type="spellEnd"/>
      <w:r w:rsidRPr="00966385">
        <w:rPr>
          <w:rFonts w:ascii="Times New Roman" w:hAnsi="Times New Roman" w:cs="Times New Roman"/>
          <w:sz w:val="28"/>
          <w:szCs w:val="28"/>
        </w:rPr>
        <w:t xml:space="preserve"> - у них восприятие информации происходит в основном через логическое осмысление, с помощью цифр, знаков, логических доводов. Эта категория, пожалуй, самая немногочисленная вообще среди людей. А школьникам младших и средних классов такой способ восприятия информации обычно вовсе не свойствен.</w:t>
      </w:r>
    </w:p>
    <w:p w:rsidR="00AF3F22" w:rsidRPr="00AF3F22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F22">
        <w:rPr>
          <w:rFonts w:ascii="Times New Roman" w:hAnsi="Times New Roman" w:cs="Times New Roman"/>
          <w:b/>
          <w:i/>
          <w:sz w:val="28"/>
          <w:szCs w:val="28"/>
        </w:rPr>
        <w:t>Что такое ОК?</w:t>
      </w:r>
    </w:p>
    <w:p w:rsidR="00AF3F22" w:rsidRPr="00AF3F22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22">
        <w:rPr>
          <w:rFonts w:ascii="Times New Roman" w:hAnsi="Times New Roman" w:cs="Times New Roman"/>
          <w:sz w:val="28"/>
          <w:szCs w:val="28"/>
        </w:rPr>
        <w:t xml:space="preserve"> Под опорным конспектом понимается особый вид графической наглядности, представляющий собой конспективное схематическое изображение, которое отражает основные единицы содержания учебного материала. </w:t>
      </w:r>
    </w:p>
    <w:p w:rsidR="00AF3F22" w:rsidRDefault="00AF3F22" w:rsidP="00AF3F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2996">
        <w:rPr>
          <w:rFonts w:ascii="Times New Roman" w:hAnsi="Times New Roman" w:cs="Times New Roman"/>
          <w:sz w:val="28"/>
          <w:szCs w:val="28"/>
        </w:rPr>
        <w:t xml:space="preserve">Рассмотрев определение опорного конспекта, выделим основные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Принципы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0A7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F3F22" w:rsidRPr="00AF3F22" w:rsidRDefault="00AF3F22" w:rsidP="00AF3F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22">
        <w:rPr>
          <w:rFonts w:ascii="Times New Roman" w:hAnsi="Times New Roman" w:cs="Times New Roman"/>
          <w:sz w:val="28"/>
          <w:szCs w:val="28"/>
        </w:rPr>
        <w:t>лаконичность (недопустимость перегрузки);</w:t>
      </w:r>
    </w:p>
    <w:p w:rsidR="00AF3F22" w:rsidRPr="00AF3F22" w:rsidRDefault="00AF3F22" w:rsidP="00AF3F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22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AF3F22" w:rsidRPr="00AF3F22" w:rsidRDefault="00AF3F22" w:rsidP="00AF3F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22">
        <w:rPr>
          <w:rFonts w:ascii="Times New Roman" w:hAnsi="Times New Roman" w:cs="Times New Roman"/>
          <w:sz w:val="28"/>
          <w:szCs w:val="28"/>
        </w:rPr>
        <w:t>разнообразность - монотонность "выключает" внимание;</w:t>
      </w:r>
    </w:p>
    <w:p w:rsidR="00AF3F22" w:rsidRPr="00AF3F22" w:rsidRDefault="00AF3F22" w:rsidP="00AF3F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22">
        <w:rPr>
          <w:rFonts w:ascii="Times New Roman" w:hAnsi="Times New Roman" w:cs="Times New Roman"/>
          <w:sz w:val="28"/>
          <w:szCs w:val="28"/>
        </w:rPr>
        <w:t>асимметричность - учитывает психологические особенности восприятия;</w:t>
      </w:r>
    </w:p>
    <w:p w:rsidR="00AF3F22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96">
        <w:rPr>
          <w:rFonts w:ascii="Times New Roman" w:hAnsi="Times New Roman" w:cs="Times New Roman"/>
          <w:sz w:val="28"/>
          <w:szCs w:val="28"/>
        </w:rPr>
        <w:t>В хорошей символической схеме учебный материал так подан, что повторение позволяет раскрыть учебный материал с разных сторон, держа в памяти всю его целостность и стройность.</w:t>
      </w:r>
    </w:p>
    <w:p w:rsidR="00AF3F22" w:rsidRPr="006270A7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0A7">
        <w:rPr>
          <w:rFonts w:ascii="Times New Roman" w:hAnsi="Times New Roman" w:cs="Times New Roman"/>
          <w:b/>
          <w:bCs/>
          <w:i/>
          <w:sz w:val="28"/>
          <w:szCs w:val="28"/>
        </w:rPr>
        <w:t>Значение сигнала</w:t>
      </w:r>
    </w:p>
    <w:p w:rsidR="00AF3F22" w:rsidRPr="006270A7" w:rsidRDefault="00AF3F22" w:rsidP="00AF3F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A7">
        <w:rPr>
          <w:rFonts w:ascii="Times New Roman" w:hAnsi="Times New Roman" w:cs="Times New Roman"/>
          <w:sz w:val="28"/>
          <w:szCs w:val="28"/>
        </w:rPr>
        <w:t>Сжимает информацию</w:t>
      </w:r>
    </w:p>
    <w:p w:rsidR="00AF3F22" w:rsidRPr="006270A7" w:rsidRDefault="00AF3F22" w:rsidP="00AF3F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A7">
        <w:rPr>
          <w:rFonts w:ascii="Times New Roman" w:hAnsi="Times New Roman" w:cs="Times New Roman"/>
          <w:sz w:val="28"/>
          <w:szCs w:val="28"/>
        </w:rPr>
        <w:t>Облегчает понимание новой информации</w:t>
      </w:r>
    </w:p>
    <w:p w:rsidR="00AF3F22" w:rsidRPr="006270A7" w:rsidRDefault="00AF3F22" w:rsidP="00AF3F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A7">
        <w:rPr>
          <w:rFonts w:ascii="Times New Roman" w:hAnsi="Times New Roman" w:cs="Times New Roman"/>
          <w:sz w:val="28"/>
          <w:szCs w:val="28"/>
        </w:rPr>
        <w:t>Активизирует учащихся</w:t>
      </w:r>
    </w:p>
    <w:p w:rsidR="00AF3F22" w:rsidRPr="006270A7" w:rsidRDefault="00AF3F22" w:rsidP="00AF3F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A7">
        <w:rPr>
          <w:rFonts w:ascii="Times New Roman" w:hAnsi="Times New Roman" w:cs="Times New Roman"/>
          <w:sz w:val="28"/>
          <w:szCs w:val="28"/>
        </w:rPr>
        <w:t>Экономит время</w:t>
      </w:r>
    </w:p>
    <w:p w:rsidR="00AF3F22" w:rsidRPr="006270A7" w:rsidRDefault="00AF3F22" w:rsidP="00AF3F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A7">
        <w:rPr>
          <w:rFonts w:ascii="Times New Roman" w:hAnsi="Times New Roman" w:cs="Times New Roman"/>
          <w:sz w:val="28"/>
          <w:szCs w:val="28"/>
        </w:rPr>
        <w:t>Упрощает процесс запоминания новых терминов</w:t>
      </w:r>
    </w:p>
    <w:p w:rsidR="00AF3F22" w:rsidRPr="006270A7" w:rsidRDefault="00AF3F22" w:rsidP="00AF3F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A7">
        <w:rPr>
          <w:rFonts w:ascii="Times New Roman" w:hAnsi="Times New Roman" w:cs="Times New Roman"/>
          <w:sz w:val="28"/>
          <w:szCs w:val="28"/>
        </w:rPr>
        <w:t>Наглядно демонстрирует связи между природными компонентами</w:t>
      </w:r>
    </w:p>
    <w:p w:rsidR="00AF3F22" w:rsidRPr="006270A7" w:rsidRDefault="00AF3F22" w:rsidP="00AF3F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A7">
        <w:rPr>
          <w:rFonts w:ascii="Times New Roman" w:hAnsi="Times New Roman" w:cs="Times New Roman"/>
          <w:sz w:val="28"/>
          <w:szCs w:val="28"/>
        </w:rPr>
        <w:t>Помогает выделять главное</w:t>
      </w:r>
    </w:p>
    <w:p w:rsidR="00AF3F22" w:rsidRPr="006270A7" w:rsidRDefault="00AF3F22" w:rsidP="00AF3F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A7">
        <w:rPr>
          <w:rFonts w:ascii="Times New Roman" w:hAnsi="Times New Roman" w:cs="Times New Roman"/>
          <w:sz w:val="28"/>
          <w:szCs w:val="28"/>
        </w:rPr>
        <w:t>Благотворно действует на психологический климат урока</w:t>
      </w:r>
    </w:p>
    <w:p w:rsidR="00AF3F22" w:rsidRDefault="00AF3F22" w:rsidP="00AF3F22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3614D">
        <w:rPr>
          <w:rFonts w:ascii="Times New Roman" w:hAnsi="Times New Roman" w:cs="Times New Roman"/>
          <w:b/>
          <w:bCs/>
          <w:i/>
          <w:sz w:val="28"/>
          <w:szCs w:val="28"/>
        </w:rPr>
        <w:t>Виды опорных сигналов</w:t>
      </w:r>
    </w:p>
    <w:p w:rsidR="00AF3F22" w:rsidRPr="0003614D" w:rsidRDefault="00AF3F22" w:rsidP="00AF3F2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14D">
        <w:rPr>
          <w:rFonts w:ascii="Times New Roman" w:hAnsi="Times New Roman" w:cs="Times New Roman"/>
          <w:bCs/>
          <w:sz w:val="28"/>
          <w:szCs w:val="28"/>
        </w:rPr>
        <w:t>Смысловые</w:t>
      </w:r>
    </w:p>
    <w:p w:rsidR="00AF3F22" w:rsidRPr="0003614D" w:rsidRDefault="00AF3F22" w:rsidP="00AF3F2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14D">
        <w:rPr>
          <w:rFonts w:ascii="Times New Roman" w:hAnsi="Times New Roman" w:cs="Times New Roman"/>
          <w:bCs/>
          <w:sz w:val="28"/>
          <w:szCs w:val="28"/>
        </w:rPr>
        <w:t>Ассоциативные</w:t>
      </w:r>
    </w:p>
    <w:p w:rsidR="00AF3F22" w:rsidRPr="0003614D" w:rsidRDefault="00AF3F22" w:rsidP="00AF3F2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14D">
        <w:rPr>
          <w:rFonts w:ascii="Times New Roman" w:hAnsi="Times New Roman" w:cs="Times New Roman"/>
          <w:bCs/>
          <w:sz w:val="28"/>
          <w:szCs w:val="28"/>
        </w:rPr>
        <w:t>Аббревиатурные</w:t>
      </w:r>
    </w:p>
    <w:p w:rsidR="00AF3F22" w:rsidRDefault="00AF3F22" w:rsidP="00AF3F2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14D">
        <w:rPr>
          <w:rFonts w:ascii="Times New Roman" w:hAnsi="Times New Roman" w:cs="Times New Roman"/>
          <w:bCs/>
          <w:sz w:val="28"/>
          <w:szCs w:val="28"/>
        </w:rPr>
        <w:t xml:space="preserve">Графические </w:t>
      </w:r>
    </w:p>
    <w:p w:rsidR="00AF3F22" w:rsidRDefault="00AF3F22" w:rsidP="00AF3F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</w:t>
      </w:r>
      <w:r w:rsidRPr="0003614D">
        <w:rPr>
          <w:rFonts w:ascii="Times New Roman" w:hAnsi="Times New Roman" w:cs="Times New Roman"/>
          <w:b/>
          <w:bCs/>
          <w:i/>
          <w:sz w:val="28"/>
          <w:szCs w:val="28"/>
        </w:rPr>
        <w:t>Формы опорных сигналов</w:t>
      </w:r>
    </w:p>
    <w:p w:rsidR="00AF3F22" w:rsidRPr="0003614D" w:rsidRDefault="00AF3F22" w:rsidP="00AF3F2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14D">
        <w:rPr>
          <w:rFonts w:ascii="Times New Roman" w:hAnsi="Times New Roman" w:cs="Times New Roman"/>
          <w:bCs/>
          <w:sz w:val="28"/>
          <w:szCs w:val="28"/>
        </w:rPr>
        <w:t xml:space="preserve">Схемы </w:t>
      </w:r>
    </w:p>
    <w:p w:rsidR="00AF3F22" w:rsidRPr="0003614D" w:rsidRDefault="00AF3F22" w:rsidP="00AF3F2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14D">
        <w:rPr>
          <w:rFonts w:ascii="Times New Roman" w:hAnsi="Times New Roman" w:cs="Times New Roman"/>
          <w:bCs/>
          <w:sz w:val="28"/>
          <w:szCs w:val="28"/>
        </w:rPr>
        <w:t>Таблицы</w:t>
      </w:r>
    </w:p>
    <w:p w:rsidR="00AF3F22" w:rsidRPr="0003614D" w:rsidRDefault="00AF3F22" w:rsidP="00AF3F2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14D">
        <w:rPr>
          <w:rFonts w:ascii="Times New Roman" w:hAnsi="Times New Roman" w:cs="Times New Roman"/>
          <w:bCs/>
          <w:sz w:val="28"/>
          <w:szCs w:val="28"/>
        </w:rPr>
        <w:t>Диаграммы</w:t>
      </w:r>
    </w:p>
    <w:p w:rsidR="00AF3F22" w:rsidRPr="0003614D" w:rsidRDefault="00AF3F22" w:rsidP="00AF3F2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14D">
        <w:rPr>
          <w:rFonts w:ascii="Times New Roman" w:hAnsi="Times New Roman" w:cs="Times New Roman"/>
          <w:bCs/>
          <w:sz w:val="28"/>
          <w:szCs w:val="28"/>
        </w:rPr>
        <w:t>Ассоциативное поле</w:t>
      </w:r>
    </w:p>
    <w:p w:rsidR="00AF3F22" w:rsidRPr="0003614D" w:rsidRDefault="00AF3F22" w:rsidP="00AF3F2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14D">
        <w:rPr>
          <w:rFonts w:ascii="Times New Roman" w:hAnsi="Times New Roman" w:cs="Times New Roman"/>
          <w:bCs/>
          <w:sz w:val="28"/>
          <w:szCs w:val="28"/>
        </w:rPr>
        <w:t>Опорный конспект</w:t>
      </w:r>
    </w:p>
    <w:p w:rsidR="00AF3F22" w:rsidRPr="006E50CF" w:rsidRDefault="00AF3F22" w:rsidP="00AF3F2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14D">
        <w:rPr>
          <w:rFonts w:ascii="Times New Roman" w:hAnsi="Times New Roman" w:cs="Times New Roman"/>
          <w:bCs/>
          <w:sz w:val="28"/>
          <w:szCs w:val="28"/>
        </w:rPr>
        <w:t>Алгоритмы</w:t>
      </w:r>
    </w:p>
    <w:p w:rsidR="00AF3F22" w:rsidRPr="006270A7" w:rsidRDefault="00AF3F22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D1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 построении </w:t>
      </w:r>
      <w:r>
        <w:rPr>
          <w:rFonts w:ascii="Times New Roman" w:hAnsi="Times New Roman" w:cs="Times New Roman"/>
          <w:b/>
          <w:i/>
          <w:sz w:val="28"/>
          <w:szCs w:val="28"/>
        </w:rPr>
        <w:t>опорных конспектов</w:t>
      </w:r>
      <w:r w:rsidRPr="00846D1B">
        <w:rPr>
          <w:rFonts w:ascii="Times New Roman" w:hAnsi="Times New Roman" w:cs="Times New Roman"/>
          <w:b/>
          <w:i/>
          <w:sz w:val="28"/>
          <w:szCs w:val="28"/>
        </w:rPr>
        <w:t xml:space="preserve"> целесообразно соблюдать ряд условий:</w:t>
      </w:r>
    </w:p>
    <w:p w:rsidR="00AF3F22" w:rsidRPr="00846D1B" w:rsidRDefault="00AF3F22" w:rsidP="00AF3F22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6D1B">
        <w:rPr>
          <w:rFonts w:ascii="Times New Roman" w:hAnsi="Times New Roman" w:cs="Times New Roman"/>
          <w:sz w:val="28"/>
          <w:szCs w:val="28"/>
        </w:rPr>
        <w:t>пределить цели урока как планируемые результаты, которые необходимо получить в конце урока и проверить их усвоение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F22" w:rsidRPr="00846D1B" w:rsidRDefault="00AF3F22" w:rsidP="00AF3F22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46D1B">
        <w:rPr>
          <w:rFonts w:ascii="Times New Roman" w:hAnsi="Times New Roman" w:cs="Times New Roman"/>
          <w:sz w:val="28"/>
          <w:szCs w:val="28"/>
        </w:rPr>
        <w:t>азделить учебный материал на смысловые блоки и продумать способы изображения содержания каждого блока, т. е. подобрать определенные знаки, символы, рисунки; продумать схематический способ кодирования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F22" w:rsidRPr="00846D1B" w:rsidRDefault="00AF3F22" w:rsidP="00AF3F22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6D1B">
        <w:rPr>
          <w:rFonts w:ascii="Times New Roman" w:hAnsi="Times New Roman" w:cs="Times New Roman"/>
          <w:sz w:val="28"/>
          <w:szCs w:val="28"/>
        </w:rPr>
        <w:t>бщая схема содержания урока изображается в форме единого опорного логического конспекта.</w:t>
      </w:r>
    </w:p>
    <w:p w:rsidR="00AF3F22" w:rsidRPr="00846D1B" w:rsidRDefault="00AF3F22" w:rsidP="00AF3F22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46D1B">
        <w:rPr>
          <w:rFonts w:ascii="Times New Roman" w:hAnsi="Times New Roman" w:cs="Times New Roman"/>
          <w:sz w:val="28"/>
          <w:szCs w:val="28"/>
        </w:rPr>
        <w:t>Рисунки-сигналы должны быть простыми, чтобы их можно было легко изобразить на доске и в тетради в ходе беседы и при этом не требовалось специальное умение хорошо рисовать. В то же время они должны быть информативными.</w:t>
      </w:r>
    </w:p>
    <w:p w:rsidR="00AF3F22" w:rsidRPr="00846D1B" w:rsidRDefault="00AF3F22" w:rsidP="00AF3F22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46D1B">
        <w:rPr>
          <w:rFonts w:ascii="Times New Roman" w:hAnsi="Times New Roman" w:cs="Times New Roman"/>
          <w:sz w:val="28"/>
          <w:szCs w:val="28"/>
        </w:rPr>
        <w:t>Они должны отличаться структурностью, т. е. состоять из малых логических блоков, содержать стрелки, вопросительные и восклицательные знаки, схематические рисунки.</w:t>
      </w:r>
    </w:p>
    <w:p w:rsidR="00AF3F22" w:rsidRPr="00846D1B" w:rsidRDefault="00AF3F22" w:rsidP="00AF3F22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46D1B">
        <w:rPr>
          <w:rFonts w:ascii="Times New Roman" w:hAnsi="Times New Roman" w:cs="Times New Roman"/>
          <w:sz w:val="28"/>
          <w:szCs w:val="28"/>
        </w:rPr>
        <w:t>При построении опорных конспектов по различным темам необходимо соблюдать принцип преемственности в использовании опорных сигналов (ОС)  и условных обозначений (УО). Необходимо использовать уже знакомые школьникам условные знаки карт, сигналы и символы, применяемые в рабочих тетрадях и учебниках географии.</w:t>
      </w:r>
    </w:p>
    <w:p w:rsidR="00AF3F22" w:rsidRPr="00AF3F22" w:rsidRDefault="00AF3F22" w:rsidP="00AF3F22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F3F22">
        <w:rPr>
          <w:rFonts w:ascii="Times New Roman" w:hAnsi="Times New Roman" w:cs="Times New Roman"/>
          <w:sz w:val="28"/>
          <w:szCs w:val="28"/>
        </w:rPr>
        <w:t xml:space="preserve">Цвета при раскраске ОС несут особую смысловую нагрузку, они должны соответствовать общепринятым в географии цветам. </w:t>
      </w:r>
    </w:p>
    <w:p w:rsidR="00AF3F22" w:rsidRDefault="00AF3F22" w:rsidP="00AF3F22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F3F22">
        <w:rPr>
          <w:rFonts w:ascii="Times New Roman" w:hAnsi="Times New Roman" w:cs="Times New Roman"/>
          <w:sz w:val="28"/>
          <w:szCs w:val="28"/>
        </w:rPr>
        <w:t>Опорные конспекты должны быть тесно связаны с текстом учебника, чтобы школьники могли лучше понять материал, при подготовке домашнего задания могли бы сопоставить его с учебником, а также с картами атласа и другими средствами обучения.</w:t>
      </w:r>
    </w:p>
    <w:p w:rsidR="00AF3F22" w:rsidRDefault="00AF3F22" w:rsidP="00AF3F2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Опорные материалы помогают преподавателю:</w:t>
      </w:r>
    </w:p>
    <w:p w:rsidR="00AF3F22" w:rsidRDefault="00AF3F22" w:rsidP="00AF3F22">
      <w:pPr>
        <w:pStyle w:val="a3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использовать учебный и дополнительный материал разного содержания, вида и формы;</w:t>
      </w:r>
    </w:p>
    <w:p w:rsidR="00AF3F22" w:rsidRDefault="00AF3F22" w:rsidP="00AF3F22">
      <w:pPr>
        <w:pStyle w:val="a3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ученику свободу выбора средств и способов выполнения учебных заданий;</w:t>
      </w:r>
    </w:p>
    <w:p w:rsidR="00AF3F22" w:rsidRDefault="00AF3F22" w:rsidP="00AF3F22">
      <w:pPr>
        <w:pStyle w:val="a3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оценивать индивидуальные способы учебной работы (конспекты, схемы, таблицы, доклады, сообщения), которые побуждают учащегося к осознанию им не только результата, но и процесса своей работы;</w:t>
      </w:r>
    </w:p>
    <w:p w:rsidR="00AF3F22" w:rsidRDefault="00AF3F22" w:rsidP="00AF3F22">
      <w:pPr>
        <w:pStyle w:val="a3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представить учащимся весь изучаемый материал;</w:t>
      </w:r>
    </w:p>
    <w:p w:rsidR="00AF3F22" w:rsidRDefault="00AF3F22" w:rsidP="00AF3F22">
      <w:pPr>
        <w:pStyle w:val="a3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сконцентрировать внимание на отдельных, наиболее трудных местах изучаемого материала;</w:t>
      </w:r>
    </w:p>
    <w:p w:rsidR="00AF3F22" w:rsidRDefault="00AF3F22" w:rsidP="00AF3F22">
      <w:pPr>
        <w:pStyle w:val="a3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многократно повторять учебный материал;</w:t>
      </w:r>
    </w:p>
    <w:p w:rsidR="00AF3F22" w:rsidRDefault="00AF3F22" w:rsidP="00AF3F22">
      <w:pPr>
        <w:pStyle w:val="a3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без больших временных затрат, проводить рефлексию;</w:t>
      </w:r>
    </w:p>
    <w:p w:rsidR="00AF3F22" w:rsidRPr="00DA5D62" w:rsidRDefault="00AF3F22" w:rsidP="00AF3F22">
      <w:pPr>
        <w:pStyle w:val="a3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контролю родителей и создать комфортную обстановку на уроке.</w:t>
      </w:r>
    </w:p>
    <w:p w:rsidR="00AF3F22" w:rsidRPr="006E50CF" w:rsidRDefault="00AF3F22" w:rsidP="00AF3F22">
      <w:pPr>
        <w:pStyle w:val="a3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50CF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опорных конспектов очень трудоемко для преподавателя. </w:t>
      </w:r>
    </w:p>
    <w:p w:rsidR="00AF3F22" w:rsidRPr="006E50CF" w:rsidRDefault="00AF3F22" w:rsidP="00AF3F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50CF">
        <w:rPr>
          <w:rFonts w:ascii="Times New Roman" w:hAnsi="Times New Roman" w:cs="Times New Roman"/>
          <w:b/>
          <w:i/>
          <w:sz w:val="28"/>
          <w:szCs w:val="28"/>
        </w:rPr>
        <w:t>Использование опорного конспекта помогает учащимся:</w:t>
      </w:r>
    </w:p>
    <w:p w:rsidR="00AF3F22" w:rsidRPr="00F973E7" w:rsidRDefault="00AF3F22" w:rsidP="00AF3F22">
      <w:pPr>
        <w:pStyle w:val="a3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973E7">
        <w:rPr>
          <w:rFonts w:ascii="Times New Roman" w:hAnsi="Times New Roman" w:cs="Times New Roman"/>
          <w:sz w:val="28"/>
          <w:szCs w:val="28"/>
        </w:rPr>
        <w:t>освоить основные знания по географии.</w:t>
      </w:r>
    </w:p>
    <w:p w:rsidR="00AF3F22" w:rsidRPr="00F973E7" w:rsidRDefault="00AF3F22" w:rsidP="00AF3F22">
      <w:pPr>
        <w:pStyle w:val="a3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973E7">
        <w:rPr>
          <w:rFonts w:ascii="Times New Roman" w:hAnsi="Times New Roman" w:cs="Times New Roman"/>
          <w:sz w:val="28"/>
          <w:szCs w:val="28"/>
        </w:rPr>
        <w:t xml:space="preserve">процесс составления конспекта (на доске и в тетради) способствует концентрации внимания, </w:t>
      </w:r>
    </w:p>
    <w:p w:rsidR="00AF3F22" w:rsidRPr="00F973E7" w:rsidRDefault="00AF3F22" w:rsidP="00AF3F22">
      <w:pPr>
        <w:pStyle w:val="a3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973E7">
        <w:rPr>
          <w:rFonts w:ascii="Times New Roman" w:hAnsi="Times New Roman" w:cs="Times New Roman"/>
          <w:sz w:val="28"/>
          <w:szCs w:val="28"/>
        </w:rPr>
        <w:t xml:space="preserve">вынуждает даже не слишком усердных и рассеянных учащихся следить за объяснением материала, </w:t>
      </w:r>
    </w:p>
    <w:p w:rsidR="00AF3F22" w:rsidRPr="00F973E7" w:rsidRDefault="00AF3F22" w:rsidP="00AF3F22">
      <w:pPr>
        <w:pStyle w:val="a3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973E7">
        <w:rPr>
          <w:rFonts w:ascii="Times New Roman" w:hAnsi="Times New Roman" w:cs="Times New Roman"/>
          <w:sz w:val="28"/>
          <w:szCs w:val="28"/>
        </w:rPr>
        <w:t>многократно повторять его.</w:t>
      </w:r>
    </w:p>
    <w:p w:rsidR="00AF3F22" w:rsidRPr="00F973E7" w:rsidRDefault="00AF3F22" w:rsidP="00AF3F22">
      <w:pPr>
        <w:pStyle w:val="a3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973E7">
        <w:rPr>
          <w:rFonts w:ascii="Times New Roman" w:hAnsi="Times New Roman" w:cs="Times New Roman"/>
          <w:sz w:val="28"/>
          <w:szCs w:val="28"/>
        </w:rPr>
        <w:t>регулярно используя символы, знаки, сокращения, учащиеся приобретают навыки, полезные для дальнейшего обучения.</w:t>
      </w:r>
    </w:p>
    <w:p w:rsidR="00AF3F22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научить школьников работать с опорным конспектом.</w:t>
      </w:r>
    </w:p>
    <w:p w:rsidR="00AF3F22" w:rsidRDefault="00AF3F22" w:rsidP="00AF3F2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2F5">
        <w:rPr>
          <w:rFonts w:ascii="Times New Roman" w:hAnsi="Times New Roman" w:cs="Times New Roman"/>
          <w:sz w:val="28"/>
          <w:szCs w:val="28"/>
        </w:rPr>
        <w:t xml:space="preserve">Особо необходимо выделить </w:t>
      </w:r>
      <w:r w:rsidRPr="00FF5689">
        <w:rPr>
          <w:rFonts w:ascii="Times New Roman" w:hAnsi="Times New Roman" w:cs="Times New Roman"/>
          <w:b/>
          <w:i/>
          <w:sz w:val="28"/>
          <w:szCs w:val="28"/>
        </w:rPr>
        <w:t>значение опорных конспектов для слабых учащихся.</w:t>
      </w:r>
      <w:r w:rsidRPr="001572F5">
        <w:rPr>
          <w:rFonts w:ascii="Times New Roman" w:hAnsi="Times New Roman" w:cs="Times New Roman"/>
          <w:sz w:val="28"/>
          <w:szCs w:val="28"/>
        </w:rPr>
        <w:t xml:space="preserve"> Запомнить отдельные факты, события, даты для них бывает очень сложно, не говоря уж о цельной цепочке темы. Опорный конспект, в таком случае, действительно становится опорой для такого ученика. Он позволяет без помощи учителя вспомнить и воспроизвести материал не только отдельного элемента, но и всей темы в целом. Постепенно пропадает скованность, появляется интерес к получению знаний.</w:t>
      </w:r>
    </w:p>
    <w:p w:rsidR="00AF3F22" w:rsidRPr="00846D1B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Виды работы с ОК</w:t>
      </w:r>
    </w:p>
    <w:p w:rsidR="00AF3F22" w:rsidRPr="006E50CF" w:rsidRDefault="00AF3F22" w:rsidP="00AF3F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CF">
        <w:rPr>
          <w:rFonts w:ascii="Times New Roman" w:hAnsi="Times New Roman" w:cs="Times New Roman"/>
          <w:sz w:val="28"/>
          <w:szCs w:val="28"/>
        </w:rPr>
        <w:t xml:space="preserve">Изучение теории в классе: </w:t>
      </w:r>
    </w:p>
    <w:p w:rsidR="00AF3F22" w:rsidRPr="006E50CF" w:rsidRDefault="00AF3F22" w:rsidP="00AF3F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50CF">
        <w:rPr>
          <w:rFonts w:ascii="Times New Roman" w:hAnsi="Times New Roman" w:cs="Times New Roman"/>
          <w:sz w:val="28"/>
          <w:szCs w:val="28"/>
        </w:rPr>
        <w:t>-    поэтапное объяснение нового материала учителем;</w:t>
      </w:r>
    </w:p>
    <w:p w:rsidR="00AF3F22" w:rsidRPr="006E50CF" w:rsidRDefault="00AF3F22" w:rsidP="00AF3F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50CF">
        <w:rPr>
          <w:rFonts w:ascii="Times New Roman" w:hAnsi="Times New Roman" w:cs="Times New Roman"/>
          <w:sz w:val="28"/>
          <w:szCs w:val="28"/>
        </w:rPr>
        <w:t>- самостоятельная расшифровка ОК при работе с    учебником, картами, таблицами и т.п.</w:t>
      </w:r>
    </w:p>
    <w:p w:rsidR="00AF3F22" w:rsidRPr="006E50CF" w:rsidRDefault="00AF3F22" w:rsidP="00AF3F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50CF">
        <w:rPr>
          <w:rFonts w:ascii="Times New Roman" w:hAnsi="Times New Roman" w:cs="Times New Roman"/>
          <w:sz w:val="28"/>
          <w:szCs w:val="28"/>
        </w:rPr>
        <w:t>-   создание опорного конспекта, индивидуальная работа  учащихся над своими конспектами;</w:t>
      </w:r>
    </w:p>
    <w:p w:rsidR="00AF3F22" w:rsidRPr="006E50CF" w:rsidRDefault="00AF3F22" w:rsidP="00AF3F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50CF">
        <w:rPr>
          <w:rFonts w:ascii="Times New Roman" w:hAnsi="Times New Roman" w:cs="Times New Roman"/>
          <w:sz w:val="28"/>
          <w:szCs w:val="28"/>
        </w:rPr>
        <w:t>-    фронтальное закрепление по блокам.</w:t>
      </w:r>
    </w:p>
    <w:p w:rsidR="00AF3F22" w:rsidRPr="006E50CF" w:rsidRDefault="00AF3F22" w:rsidP="00AF3F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CF">
        <w:rPr>
          <w:rFonts w:ascii="Times New Roman" w:hAnsi="Times New Roman" w:cs="Times New Roman"/>
          <w:sz w:val="28"/>
          <w:szCs w:val="28"/>
        </w:rPr>
        <w:t>Первое повторение:</w:t>
      </w:r>
    </w:p>
    <w:p w:rsidR="00AF3F22" w:rsidRPr="006E50CF" w:rsidRDefault="00AF3F22" w:rsidP="00AF3F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50CF">
        <w:rPr>
          <w:rFonts w:ascii="Times New Roman" w:hAnsi="Times New Roman" w:cs="Times New Roman"/>
          <w:sz w:val="28"/>
          <w:szCs w:val="28"/>
        </w:rPr>
        <w:t>-   фронтальный контроль усвоения конспекта;</w:t>
      </w:r>
    </w:p>
    <w:p w:rsidR="00AF3F22" w:rsidRPr="006E50CF" w:rsidRDefault="00AF3F22" w:rsidP="00AF3F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50CF">
        <w:rPr>
          <w:rFonts w:ascii="Times New Roman" w:hAnsi="Times New Roman" w:cs="Times New Roman"/>
          <w:sz w:val="28"/>
          <w:szCs w:val="28"/>
        </w:rPr>
        <w:t>-   взаимоконтроль.</w:t>
      </w:r>
    </w:p>
    <w:p w:rsidR="00AF3F22" w:rsidRPr="006E50CF" w:rsidRDefault="00AF3F22" w:rsidP="00AF3F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CF">
        <w:rPr>
          <w:rFonts w:ascii="Times New Roman" w:hAnsi="Times New Roman" w:cs="Times New Roman"/>
          <w:sz w:val="28"/>
          <w:szCs w:val="28"/>
        </w:rPr>
        <w:t>Второе повторение (обобщение и систематизация):</w:t>
      </w:r>
    </w:p>
    <w:p w:rsidR="00AF3F22" w:rsidRPr="006E50CF" w:rsidRDefault="00AF3F22" w:rsidP="00AF3F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50CF">
        <w:rPr>
          <w:rFonts w:ascii="Times New Roman" w:hAnsi="Times New Roman" w:cs="Times New Roman"/>
          <w:sz w:val="28"/>
          <w:szCs w:val="28"/>
        </w:rPr>
        <w:t>-  индивидуальный устный, письменный контроль;</w:t>
      </w:r>
    </w:p>
    <w:p w:rsidR="00AF3F22" w:rsidRPr="006E50CF" w:rsidRDefault="00AF3F22" w:rsidP="00AF3F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50CF">
        <w:rPr>
          <w:rFonts w:ascii="Times New Roman" w:hAnsi="Times New Roman" w:cs="Times New Roman"/>
          <w:sz w:val="28"/>
          <w:szCs w:val="28"/>
        </w:rPr>
        <w:t>-  взаимоопрос и взаимопомощь;</w:t>
      </w:r>
    </w:p>
    <w:p w:rsidR="00AF3F22" w:rsidRPr="006E50CF" w:rsidRDefault="00AF3F22" w:rsidP="00AF3F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50CF">
        <w:rPr>
          <w:rFonts w:ascii="Times New Roman" w:hAnsi="Times New Roman" w:cs="Times New Roman"/>
          <w:sz w:val="28"/>
          <w:szCs w:val="28"/>
        </w:rPr>
        <w:t>-   игровые элементы.</w:t>
      </w:r>
    </w:p>
    <w:p w:rsidR="00AF3F22" w:rsidRPr="008D6401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01">
        <w:rPr>
          <w:rFonts w:ascii="Times New Roman" w:hAnsi="Times New Roman" w:cs="Times New Roman"/>
          <w:sz w:val="28"/>
          <w:szCs w:val="28"/>
        </w:rPr>
        <w:t xml:space="preserve">           При работе с 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6401">
        <w:rPr>
          <w:rFonts w:ascii="Times New Roman" w:hAnsi="Times New Roman" w:cs="Times New Roman"/>
          <w:sz w:val="28"/>
          <w:szCs w:val="28"/>
        </w:rPr>
        <w:t xml:space="preserve"> возможно применение разнообразных </w:t>
      </w:r>
      <w:r w:rsidRPr="00846D1B">
        <w:rPr>
          <w:rFonts w:ascii="Times New Roman" w:hAnsi="Times New Roman" w:cs="Times New Roman"/>
          <w:b/>
          <w:i/>
          <w:sz w:val="28"/>
          <w:szCs w:val="28"/>
        </w:rPr>
        <w:t>методических приемов,</w:t>
      </w:r>
      <w:r w:rsidRPr="008D6401">
        <w:rPr>
          <w:rFonts w:ascii="Times New Roman" w:hAnsi="Times New Roman" w:cs="Times New Roman"/>
          <w:sz w:val="28"/>
          <w:szCs w:val="28"/>
        </w:rPr>
        <w:t xml:space="preserve"> которые могут быть выстроены в цепочку:</w:t>
      </w:r>
    </w:p>
    <w:p w:rsidR="00AF3F22" w:rsidRPr="008D6401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01">
        <w:rPr>
          <w:rFonts w:ascii="Times New Roman" w:hAnsi="Times New Roman" w:cs="Times New Roman"/>
          <w:sz w:val="28"/>
          <w:szCs w:val="28"/>
        </w:rPr>
        <w:t xml:space="preserve"> 1.      Подробный рассказ, эвристическая беседа, работа с учебником или другими источниками географической информации. Рассказ ведется по 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6401">
        <w:rPr>
          <w:rFonts w:ascii="Times New Roman" w:hAnsi="Times New Roman" w:cs="Times New Roman"/>
          <w:sz w:val="28"/>
          <w:szCs w:val="28"/>
        </w:rPr>
        <w:t>, который является дидактической карточкой.</w:t>
      </w:r>
    </w:p>
    <w:p w:rsidR="00AF3F22" w:rsidRPr="008D6401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01">
        <w:rPr>
          <w:rFonts w:ascii="Times New Roman" w:hAnsi="Times New Roman" w:cs="Times New Roman"/>
          <w:sz w:val="28"/>
          <w:szCs w:val="28"/>
        </w:rPr>
        <w:t xml:space="preserve"> 2.      Поэтапное закрепление изученной части при повторном рассказе учителя или методом хорового проговаривания каждого положения, или парным контролем. При этом особое внимание уделяется причинно-следственным связям.</w:t>
      </w:r>
    </w:p>
    <w:p w:rsidR="00AF3F22" w:rsidRPr="008D6401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01">
        <w:rPr>
          <w:rFonts w:ascii="Times New Roman" w:hAnsi="Times New Roman" w:cs="Times New Roman"/>
          <w:sz w:val="28"/>
          <w:szCs w:val="28"/>
        </w:rPr>
        <w:t xml:space="preserve"> 3.      «Щадящая» форма закрепления. </w:t>
      </w:r>
      <w:proofErr w:type="gramStart"/>
      <w:r w:rsidRPr="008D6401">
        <w:rPr>
          <w:rFonts w:ascii="Times New Roman" w:hAnsi="Times New Roman" w:cs="Times New Roman"/>
          <w:sz w:val="28"/>
          <w:szCs w:val="28"/>
        </w:rPr>
        <w:t>(Учитель задает вопросы классу, дети пытаются на него ответить.</w:t>
      </w:r>
      <w:proofErr w:type="gramEnd"/>
      <w:r w:rsidRPr="008D6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01">
        <w:rPr>
          <w:rFonts w:ascii="Times New Roman" w:hAnsi="Times New Roman" w:cs="Times New Roman"/>
          <w:sz w:val="28"/>
          <w:szCs w:val="28"/>
        </w:rPr>
        <w:t xml:space="preserve">После минуты совещания и ответов учеников </w:t>
      </w:r>
      <w:r w:rsidRPr="008D6401">
        <w:rPr>
          <w:rFonts w:ascii="Times New Roman" w:hAnsi="Times New Roman" w:cs="Times New Roman"/>
          <w:sz w:val="28"/>
          <w:szCs w:val="28"/>
        </w:rPr>
        <w:lastRenderedPageBreak/>
        <w:t>учитель сам дает ответ или направляет детей к тому источнику, где можно найти правильный ответ).</w:t>
      </w:r>
      <w:proofErr w:type="gramEnd"/>
    </w:p>
    <w:p w:rsidR="00AF3F22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01">
        <w:rPr>
          <w:rFonts w:ascii="Times New Roman" w:hAnsi="Times New Roman" w:cs="Times New Roman"/>
          <w:sz w:val="28"/>
          <w:szCs w:val="28"/>
        </w:rPr>
        <w:t xml:space="preserve"> 4.      Самостоятельная расшифровка ОС при работе с учебником, картами, таблицами и т.п.</w:t>
      </w:r>
    </w:p>
    <w:p w:rsidR="00AF3F22" w:rsidRPr="001572F5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F22" w:rsidRPr="00E9063E" w:rsidRDefault="00AF3F22" w:rsidP="00AF3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63E">
        <w:rPr>
          <w:rFonts w:ascii="Times New Roman" w:hAnsi="Times New Roman" w:cs="Times New Roman"/>
          <w:bCs/>
          <w:sz w:val="28"/>
          <w:szCs w:val="28"/>
        </w:rPr>
        <w:t xml:space="preserve">Заметно изменилась психология нашего восприятия информации. Едва ли не ежеминутно мы убеждаемся в том, что за небольшим по </w:t>
      </w:r>
      <w:proofErr w:type="gramStart"/>
      <w:r w:rsidRPr="00E9063E">
        <w:rPr>
          <w:rFonts w:ascii="Times New Roman" w:hAnsi="Times New Roman" w:cs="Times New Roman"/>
          <w:bCs/>
          <w:sz w:val="28"/>
          <w:szCs w:val="28"/>
        </w:rPr>
        <w:t>объему</w:t>
      </w:r>
      <w:proofErr w:type="gramEnd"/>
      <w:r w:rsidRPr="00E9063E">
        <w:rPr>
          <w:rFonts w:ascii="Times New Roman" w:hAnsi="Times New Roman" w:cs="Times New Roman"/>
          <w:bCs/>
          <w:sz w:val="28"/>
          <w:szCs w:val="28"/>
        </w:rPr>
        <w:t xml:space="preserve"> но выразительным, умело составленным  текстом  - будущее. А по большому счету опорный конспект </w:t>
      </w:r>
      <w:proofErr w:type="gramStart"/>
      <w:r w:rsidRPr="00E9063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E9063E">
        <w:rPr>
          <w:rFonts w:ascii="Times New Roman" w:hAnsi="Times New Roman" w:cs="Times New Roman"/>
          <w:bCs/>
          <w:sz w:val="28"/>
          <w:szCs w:val="28"/>
        </w:rPr>
        <w:t>ОК)- это реклама учебного материала.</w:t>
      </w:r>
    </w:p>
    <w:p w:rsidR="00AF3F22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F5">
        <w:rPr>
          <w:rFonts w:ascii="Times New Roman" w:hAnsi="Times New Roman" w:cs="Times New Roman"/>
          <w:sz w:val="28"/>
          <w:szCs w:val="28"/>
        </w:rPr>
        <w:t xml:space="preserve">Все более широкое применение в обучении находят компьютеры. </w:t>
      </w:r>
      <w:r w:rsidRPr="00FF5689">
        <w:rPr>
          <w:rFonts w:ascii="Times New Roman" w:hAnsi="Times New Roman" w:cs="Times New Roman"/>
          <w:b/>
          <w:i/>
          <w:sz w:val="28"/>
          <w:szCs w:val="28"/>
        </w:rPr>
        <w:t>Компактная опора весьма органична на экране монитора</w:t>
      </w:r>
      <w:r w:rsidRPr="001572F5">
        <w:rPr>
          <w:rFonts w:ascii="Times New Roman" w:hAnsi="Times New Roman" w:cs="Times New Roman"/>
          <w:sz w:val="28"/>
          <w:szCs w:val="28"/>
        </w:rPr>
        <w:t xml:space="preserve">. Ее легко можно создавать и изменять в современных текстовых процессорах. С ней можно работать, применяя самые передовые информационные технологии. Компьютер дал возможность организовать информацию, преподносимую ученику как гипертекст. Информация может быть избыточна на несколько порядков, но не захлестнет ученика. </w:t>
      </w:r>
    </w:p>
    <w:p w:rsidR="00AF3F22" w:rsidRDefault="00AF3F22" w:rsidP="00A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F5">
        <w:rPr>
          <w:rFonts w:ascii="Times New Roman" w:hAnsi="Times New Roman" w:cs="Times New Roman"/>
          <w:sz w:val="28"/>
          <w:szCs w:val="28"/>
        </w:rPr>
        <w:t xml:space="preserve"> Использую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572F5">
        <w:rPr>
          <w:rFonts w:ascii="Times New Roman" w:hAnsi="Times New Roman" w:cs="Times New Roman"/>
          <w:sz w:val="28"/>
          <w:szCs w:val="28"/>
        </w:rPr>
        <w:t xml:space="preserve"> с внедрением различных других технологий обучения. Технологии применяются не вместо методов обучения, а наряду с ними, так как они являются составной частью методики предмета.</w:t>
      </w:r>
    </w:p>
    <w:p w:rsidR="00AF3F22" w:rsidRDefault="00AF3F22" w:rsidP="00AF3F2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Работая по курсу «География Смоленской области» каждый учитель сталкивается с рядом проблем:</w:t>
      </w:r>
    </w:p>
    <w:p w:rsidR="00AF3F22" w:rsidRPr="006C5E9A" w:rsidRDefault="00AF3F22" w:rsidP="00AF3F22">
      <w:pPr>
        <w:pStyle w:val="a3"/>
        <w:numPr>
          <w:ilvl w:val="0"/>
          <w:numId w:val="10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E9A">
        <w:rPr>
          <w:rFonts w:ascii="Times New Roman" w:hAnsi="Times New Roman" w:cs="Times New Roman"/>
          <w:sz w:val="28"/>
          <w:szCs w:val="28"/>
        </w:rPr>
        <w:t>Большой объем фактического и текстового материала учебника;</w:t>
      </w:r>
    </w:p>
    <w:p w:rsidR="00AF3F22" w:rsidRPr="006C5E9A" w:rsidRDefault="00AF3F22" w:rsidP="00AF3F22">
      <w:pPr>
        <w:pStyle w:val="a3"/>
        <w:numPr>
          <w:ilvl w:val="0"/>
          <w:numId w:val="10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E9A">
        <w:rPr>
          <w:rFonts w:ascii="Times New Roman" w:hAnsi="Times New Roman" w:cs="Times New Roman"/>
          <w:sz w:val="28"/>
          <w:szCs w:val="28"/>
        </w:rPr>
        <w:t>Сложное изложение теоретического материала;</w:t>
      </w:r>
    </w:p>
    <w:p w:rsidR="00AF3F22" w:rsidRDefault="00AF3F22" w:rsidP="00AF3F22">
      <w:pPr>
        <w:pStyle w:val="a3"/>
        <w:numPr>
          <w:ilvl w:val="0"/>
          <w:numId w:val="10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E9A">
        <w:rPr>
          <w:rFonts w:ascii="Times New Roman" w:hAnsi="Times New Roman" w:cs="Times New Roman"/>
          <w:sz w:val="28"/>
          <w:szCs w:val="28"/>
        </w:rPr>
        <w:t>Стереотипное восприятие учащимися регионального компонента курса как дополнительного, а значит необязательного.</w:t>
      </w:r>
    </w:p>
    <w:p w:rsidR="00AF3F22" w:rsidRDefault="00AF3F22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самое время, в 9 классе при итоговой аттестации большинство учащихся выбирают для сдачи экзамена по региональному компоненту именно географию.</w:t>
      </w:r>
    </w:p>
    <w:p w:rsidR="00AF3F22" w:rsidRDefault="00AF3F22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географию Смоленской области привлекательной для учеников?</w:t>
      </w:r>
    </w:p>
    <w:p w:rsidR="00AF3F22" w:rsidRDefault="00AF3F22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подать учебный материал ребятам, чтобы он был понятен и легок для запоминания?</w:t>
      </w:r>
    </w:p>
    <w:p w:rsidR="00AF3F22" w:rsidRDefault="00AF3F22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удерживать внимание всех учеников в течение всего урока?</w:t>
      </w:r>
    </w:p>
    <w:p w:rsidR="00AF3F22" w:rsidRDefault="00AF3F22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помочь школьникам легко и быстро выучить домашнее задание по географии Смоленской области?</w:t>
      </w:r>
    </w:p>
    <w:p w:rsidR="00AF3F22" w:rsidRDefault="00AF3F22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быстро и эффективно проверить домашнее задание у учащихся всего класса?</w:t>
      </w:r>
    </w:p>
    <w:p w:rsidR="00AF3F22" w:rsidRDefault="00AF3F22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помочь слабоуспевающим ученикам?</w:t>
      </w:r>
    </w:p>
    <w:p w:rsidR="00AF3F22" w:rsidRDefault="00AF3F22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это побудило меня создать систему опорных конспектов по всему курсу «География Смоленской области».</w:t>
      </w:r>
    </w:p>
    <w:p w:rsidR="00AF3F22" w:rsidRDefault="00AF3F22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лист ОК разбит на смысловые блоки, опорные сигналы просты как для их схематического изображения на доске и в тетради, так и для запоминания. Опорные сигналы сопровождаются пояснительным текстом для раскрытия причинно-следственных связей между географическими объектами и явлениями.</w:t>
      </w:r>
    </w:p>
    <w:p w:rsidR="00AF3F22" w:rsidRDefault="00AF3F22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по физической части курса составлены с помощью графических сигналов, а экономической части в виде схем, диаграмм, таблиц.</w:t>
      </w:r>
    </w:p>
    <w:p w:rsidR="00AF3F22" w:rsidRDefault="00AF3F22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ОК – это замечательный инструмент для интенсификации учебного процесса на уроках регионального курса, для формирования ключевых компетенций школьников, для повышения интереса к учебному предмету. </w:t>
      </w:r>
    </w:p>
    <w:p w:rsidR="00AF3F22" w:rsidRDefault="00AF3F22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компьютерные технологии позволяют наиболее эффективно использовать ОК.</w:t>
      </w:r>
    </w:p>
    <w:p w:rsidR="001B1D49" w:rsidRDefault="001B1D49" w:rsidP="001B1D4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1D49">
        <w:rPr>
          <w:rFonts w:ascii="Times New Roman" w:eastAsia="Calibri" w:hAnsi="Times New Roman" w:cs="Times New Roman"/>
          <w:sz w:val="28"/>
          <w:szCs w:val="28"/>
        </w:rPr>
        <w:t xml:space="preserve">арианты опорных конспектов по  курсу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1B1D49">
        <w:rPr>
          <w:rFonts w:ascii="Times New Roman" w:eastAsia="Calibri" w:hAnsi="Times New Roman" w:cs="Times New Roman"/>
          <w:sz w:val="28"/>
          <w:szCs w:val="28"/>
        </w:rPr>
        <w:t>еографи</w:t>
      </w:r>
      <w:r>
        <w:rPr>
          <w:rFonts w:ascii="Times New Roman" w:hAnsi="Times New Roman" w:cs="Times New Roman"/>
          <w:sz w:val="28"/>
          <w:szCs w:val="28"/>
        </w:rPr>
        <w:t>я Смоленской области»</w:t>
      </w:r>
      <w:r w:rsidR="00257FD1">
        <w:rPr>
          <w:rFonts w:ascii="Times New Roman" w:hAnsi="Times New Roman" w:cs="Times New Roman"/>
          <w:sz w:val="28"/>
          <w:szCs w:val="28"/>
        </w:rPr>
        <w:t xml:space="preserve"> в приложении.</w:t>
      </w:r>
    </w:p>
    <w:p w:rsidR="001B1D49" w:rsidRPr="001B1D49" w:rsidRDefault="001B1D49" w:rsidP="001B1D4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3F22" w:rsidRPr="00AF3F22" w:rsidRDefault="00AF3F22" w:rsidP="001B1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1B1D49" w:rsidRPr="005F6052" w:rsidRDefault="001B1D49" w:rsidP="001B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6052">
        <w:rPr>
          <w:rFonts w:ascii="Times New Roman" w:hAnsi="Times New Roman" w:cs="Times New Roman"/>
          <w:sz w:val="28"/>
          <w:szCs w:val="28"/>
        </w:rPr>
        <w:t>Бенькович</w:t>
      </w:r>
      <w:proofErr w:type="spellEnd"/>
      <w:r w:rsidRPr="005F6052"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 w:rsidRPr="005F6052">
        <w:rPr>
          <w:rFonts w:ascii="Times New Roman" w:hAnsi="Times New Roman" w:cs="Times New Roman"/>
          <w:sz w:val="28"/>
          <w:szCs w:val="28"/>
        </w:rPr>
        <w:t>Бенькович</w:t>
      </w:r>
      <w:proofErr w:type="spellEnd"/>
      <w:r w:rsidRPr="005F6052">
        <w:rPr>
          <w:rFonts w:ascii="Times New Roman" w:hAnsi="Times New Roman" w:cs="Times New Roman"/>
          <w:sz w:val="28"/>
          <w:szCs w:val="28"/>
        </w:rPr>
        <w:t xml:space="preserve"> Д.Л. Опорные конспекты в обучении географии. 7 класс. — М., 1995.</w:t>
      </w:r>
    </w:p>
    <w:p w:rsidR="001B1D49" w:rsidRPr="005F6052" w:rsidRDefault="001B1D49" w:rsidP="001B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F6052">
        <w:rPr>
          <w:rFonts w:ascii="Times New Roman" w:hAnsi="Times New Roman" w:cs="Times New Roman"/>
          <w:sz w:val="28"/>
          <w:szCs w:val="28"/>
        </w:rPr>
        <w:t>Бенькович</w:t>
      </w:r>
      <w:proofErr w:type="spellEnd"/>
      <w:r w:rsidRPr="005F6052">
        <w:rPr>
          <w:rFonts w:ascii="Times New Roman" w:hAnsi="Times New Roman" w:cs="Times New Roman"/>
          <w:sz w:val="28"/>
          <w:szCs w:val="28"/>
        </w:rPr>
        <w:t xml:space="preserve"> Т. М. Опорные конспекты в обучении географии России. 8-9 </w:t>
      </w:r>
      <w:proofErr w:type="spellStart"/>
      <w:r w:rsidRPr="005F60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6052">
        <w:rPr>
          <w:rFonts w:ascii="Times New Roman" w:hAnsi="Times New Roman" w:cs="Times New Roman"/>
          <w:sz w:val="28"/>
          <w:szCs w:val="28"/>
        </w:rPr>
        <w:t>. - М., 1997.</w:t>
      </w:r>
    </w:p>
    <w:p w:rsidR="001B1D49" w:rsidRPr="005F6052" w:rsidRDefault="001B1D49" w:rsidP="001B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52">
        <w:rPr>
          <w:rFonts w:ascii="Times New Roman" w:hAnsi="Times New Roman" w:cs="Times New Roman"/>
          <w:sz w:val="28"/>
          <w:szCs w:val="28"/>
        </w:rPr>
        <w:t xml:space="preserve">3. Винокур М. С., </w:t>
      </w:r>
      <w:proofErr w:type="spellStart"/>
      <w:r w:rsidRPr="005F6052">
        <w:rPr>
          <w:rFonts w:ascii="Times New Roman" w:hAnsi="Times New Roman" w:cs="Times New Roman"/>
          <w:sz w:val="28"/>
          <w:szCs w:val="28"/>
        </w:rPr>
        <w:t>Скуратович</w:t>
      </w:r>
      <w:proofErr w:type="spellEnd"/>
      <w:r w:rsidRPr="005F6052">
        <w:rPr>
          <w:rFonts w:ascii="Times New Roman" w:hAnsi="Times New Roman" w:cs="Times New Roman"/>
          <w:sz w:val="28"/>
          <w:szCs w:val="28"/>
        </w:rPr>
        <w:t xml:space="preserve"> О. Я. Листы опорных сигналов и структурно-логические схемы на уроках географии. — Киев, 1990.</w:t>
      </w:r>
    </w:p>
    <w:p w:rsidR="001B1D49" w:rsidRPr="005F6052" w:rsidRDefault="001B1D49" w:rsidP="001B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5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F6052">
        <w:rPr>
          <w:rFonts w:ascii="Times New Roman" w:hAnsi="Times New Roman" w:cs="Times New Roman"/>
          <w:sz w:val="28"/>
          <w:szCs w:val="28"/>
        </w:rPr>
        <w:t>Шатных</w:t>
      </w:r>
      <w:proofErr w:type="spellEnd"/>
      <w:r w:rsidRPr="005F6052">
        <w:rPr>
          <w:rFonts w:ascii="Times New Roman" w:hAnsi="Times New Roman" w:cs="Times New Roman"/>
          <w:sz w:val="28"/>
          <w:szCs w:val="28"/>
        </w:rPr>
        <w:t xml:space="preserve"> А. В. Изучение Зарубежной Европы в курсе 10 класса // География в школе. — 1997. — № 6.</w:t>
      </w:r>
    </w:p>
    <w:p w:rsidR="001B1D49" w:rsidRPr="005F6052" w:rsidRDefault="001B1D49" w:rsidP="001B1D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5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F6052">
        <w:rPr>
          <w:rFonts w:ascii="Times New Roman" w:hAnsi="Times New Roman" w:cs="Times New Roman"/>
          <w:sz w:val="28"/>
          <w:szCs w:val="28"/>
        </w:rPr>
        <w:t>Шатных</w:t>
      </w:r>
      <w:proofErr w:type="spellEnd"/>
      <w:r w:rsidRPr="005F6052">
        <w:rPr>
          <w:rFonts w:ascii="Times New Roman" w:hAnsi="Times New Roman" w:cs="Times New Roman"/>
          <w:sz w:val="28"/>
          <w:szCs w:val="28"/>
        </w:rPr>
        <w:t xml:space="preserve"> А. В. Использование лекционно-семинарской системы обучения в процессе преподавания экономической и социальной географии мира в средней школе. — Курган, 1996.</w:t>
      </w:r>
    </w:p>
    <w:p w:rsidR="00AF3F22" w:rsidRDefault="00AF3F22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AF3F2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FD1" w:rsidRDefault="00257FD1" w:rsidP="00257FD1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257FD1" w:rsidRDefault="00257FD1" w:rsidP="00257FD1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2159" cy="8524875"/>
            <wp:effectExtent l="19050" t="19050" r="16691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13" cy="852452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D1" w:rsidRDefault="00FF7828" w:rsidP="00257FD1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8875" cy="8995552"/>
            <wp:effectExtent l="38100" t="19050" r="28575" b="15098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9955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D1" w:rsidRDefault="00257FD1" w:rsidP="00257FD1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D1" w:rsidRDefault="00FF7828" w:rsidP="00257FD1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0616" cy="8620125"/>
            <wp:effectExtent l="38100" t="19050" r="23934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616" cy="86201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828" w:rsidRDefault="00FF7828" w:rsidP="00257FD1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828" w:rsidRPr="00257FD1" w:rsidRDefault="00FF7828" w:rsidP="00257FD1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03799" cy="8524875"/>
            <wp:effectExtent l="38100" t="19050" r="16001" b="285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799" cy="852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828" w:rsidRPr="00257FD1" w:rsidSect="00AF3F22">
      <w:footerReference w:type="default" r:id="rId11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4B" w:rsidRDefault="00DD144B" w:rsidP="00AF3F22">
      <w:pPr>
        <w:spacing w:after="0" w:line="240" w:lineRule="auto"/>
      </w:pPr>
      <w:r>
        <w:separator/>
      </w:r>
    </w:p>
  </w:endnote>
  <w:endnote w:type="continuationSeparator" w:id="0">
    <w:p w:rsidR="00DD144B" w:rsidRDefault="00DD144B" w:rsidP="00AF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861"/>
      <w:docPartObj>
        <w:docPartGallery w:val="Page Numbers (Bottom of Page)"/>
        <w:docPartUnique/>
      </w:docPartObj>
    </w:sdtPr>
    <w:sdtContent>
      <w:p w:rsidR="00AF3F22" w:rsidRDefault="00AF3F22">
        <w:pPr>
          <w:pStyle w:val="a9"/>
          <w:jc w:val="right"/>
        </w:pPr>
        <w:fldSimple w:instr=" PAGE   \* MERGEFORMAT ">
          <w:r w:rsidR="00FF7828">
            <w:rPr>
              <w:noProof/>
            </w:rPr>
            <w:t>1</w:t>
          </w:r>
        </w:fldSimple>
      </w:p>
    </w:sdtContent>
  </w:sdt>
  <w:p w:rsidR="00AF3F22" w:rsidRDefault="00AF3F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4B" w:rsidRDefault="00DD144B" w:rsidP="00AF3F22">
      <w:pPr>
        <w:spacing w:after="0" w:line="240" w:lineRule="auto"/>
      </w:pPr>
      <w:r>
        <w:separator/>
      </w:r>
    </w:p>
  </w:footnote>
  <w:footnote w:type="continuationSeparator" w:id="0">
    <w:p w:rsidR="00DD144B" w:rsidRDefault="00DD144B" w:rsidP="00AF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1BD7"/>
    <w:multiLevelType w:val="hybridMultilevel"/>
    <w:tmpl w:val="6F081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D0DAD"/>
    <w:multiLevelType w:val="hybridMultilevel"/>
    <w:tmpl w:val="C88E911E"/>
    <w:lvl w:ilvl="0" w:tplc="AA74A52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53B7A"/>
    <w:multiLevelType w:val="hybridMultilevel"/>
    <w:tmpl w:val="0C18628C"/>
    <w:lvl w:ilvl="0" w:tplc="AA74A5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33448"/>
    <w:multiLevelType w:val="hybridMultilevel"/>
    <w:tmpl w:val="B4025EF8"/>
    <w:lvl w:ilvl="0" w:tplc="04487A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707E9"/>
    <w:multiLevelType w:val="hybridMultilevel"/>
    <w:tmpl w:val="0838A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5B61E0D"/>
    <w:multiLevelType w:val="hybridMultilevel"/>
    <w:tmpl w:val="0D249BF6"/>
    <w:lvl w:ilvl="0" w:tplc="B96E3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4C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C2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6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AA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49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A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A4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9EA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131168"/>
    <w:multiLevelType w:val="hybridMultilevel"/>
    <w:tmpl w:val="DFA43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345E8"/>
    <w:multiLevelType w:val="hybridMultilevel"/>
    <w:tmpl w:val="4724B224"/>
    <w:lvl w:ilvl="0" w:tplc="AA74A5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D771A"/>
    <w:multiLevelType w:val="hybridMultilevel"/>
    <w:tmpl w:val="5A50405A"/>
    <w:lvl w:ilvl="0" w:tplc="04487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A3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2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0C0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6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8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E3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4C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2E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0B11526"/>
    <w:multiLevelType w:val="hybridMultilevel"/>
    <w:tmpl w:val="F5A4234A"/>
    <w:lvl w:ilvl="0" w:tplc="AA74A52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8B2102"/>
    <w:multiLevelType w:val="hybridMultilevel"/>
    <w:tmpl w:val="6D083EA4"/>
    <w:lvl w:ilvl="0" w:tplc="AA74A52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22"/>
    <w:rsid w:val="001B1D49"/>
    <w:rsid w:val="00257FD1"/>
    <w:rsid w:val="00741180"/>
    <w:rsid w:val="00AF3F22"/>
    <w:rsid w:val="00DD144B"/>
    <w:rsid w:val="00E02EC2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2"/>
  </w:style>
  <w:style w:type="paragraph" w:styleId="1">
    <w:name w:val="heading 1"/>
    <w:basedOn w:val="a"/>
    <w:link w:val="10"/>
    <w:qFormat/>
    <w:rsid w:val="00AF3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F3F22"/>
    <w:pPr>
      <w:ind w:left="720"/>
      <w:contextualSpacing/>
    </w:pPr>
  </w:style>
  <w:style w:type="paragraph" w:styleId="a4">
    <w:name w:val="footnote text"/>
    <w:basedOn w:val="a"/>
    <w:link w:val="a5"/>
    <w:semiHidden/>
    <w:rsid w:val="00AF3F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F3F2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semiHidden/>
    <w:rsid w:val="00AF3F22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F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F22"/>
  </w:style>
  <w:style w:type="paragraph" w:styleId="a9">
    <w:name w:val="footer"/>
    <w:basedOn w:val="a"/>
    <w:link w:val="aa"/>
    <w:uiPriority w:val="99"/>
    <w:unhideWhenUsed/>
    <w:rsid w:val="00AF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F22"/>
  </w:style>
  <w:style w:type="character" w:styleId="ab">
    <w:name w:val="Hyperlink"/>
    <w:basedOn w:val="a0"/>
    <w:uiPriority w:val="99"/>
    <w:rsid w:val="00AF3F2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2013-11-24T11:35:00Z</dcterms:created>
  <dcterms:modified xsi:type="dcterms:W3CDTF">2013-11-24T12:19:00Z</dcterms:modified>
</cp:coreProperties>
</file>