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E" w:rsidRPr="00163CDE" w:rsidRDefault="00163CDE" w:rsidP="00163C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DE">
        <w:rPr>
          <w:rFonts w:ascii="Times New Roman" w:hAnsi="Times New Roman" w:cs="Times New Roman"/>
          <w:b/>
          <w:sz w:val="28"/>
          <w:szCs w:val="28"/>
        </w:rPr>
        <w:t>Личностно-</w:t>
      </w:r>
      <w:r w:rsidRPr="00163CDE">
        <w:rPr>
          <w:rFonts w:ascii="Times New Roman" w:hAnsi="Times New Roman" w:cs="Times New Roman"/>
          <w:b/>
          <w:sz w:val="28"/>
          <w:szCs w:val="28"/>
        </w:rPr>
        <w:t>деятельностный подход</w:t>
      </w:r>
      <w:r w:rsidRPr="00163CDE">
        <w:rPr>
          <w:rFonts w:ascii="Times New Roman" w:hAnsi="Times New Roman" w:cs="Times New Roman"/>
          <w:b/>
          <w:sz w:val="28"/>
          <w:szCs w:val="28"/>
        </w:rPr>
        <w:t xml:space="preserve"> в обучении</w:t>
      </w:r>
    </w:p>
    <w:p w:rsidR="0015329D" w:rsidRDefault="00D907D7" w:rsidP="0015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9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15329D">
        <w:rPr>
          <w:rFonts w:ascii="Times New Roman" w:hAnsi="Times New Roman" w:cs="Times New Roman"/>
          <w:sz w:val="28"/>
          <w:szCs w:val="28"/>
        </w:rPr>
        <w:t xml:space="preserve"> рамках традиционной модели образования (личностно - отчужденной) доминирует представление о том, что основной целью обучения является овладение определенными знаниями, умениями и навыками. В современных психологических и педагогических публикациях широкое распространение получил личностно-ориентированный подход к образованию (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человекоцентристский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к управлению школой). Однако, этот подход значительно уже, чем личностно -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так как, вне поля зрения остаются деятельность и поведение человека в целом. </w:t>
      </w:r>
      <w:proofErr w:type="gramStart"/>
      <w:r w:rsidRPr="0015329D">
        <w:rPr>
          <w:rFonts w:ascii="Times New Roman" w:hAnsi="Times New Roman" w:cs="Times New Roman"/>
          <w:sz w:val="28"/>
          <w:szCs w:val="28"/>
        </w:rPr>
        <w:t xml:space="preserve">Оба компонента (личностный и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) анализируемого подхода неразрывно связаны друг с другом, ибо личность выступает субъектом деятельности, которая в свою очередь наряду с действием других факторов определяет личностное развитие ее как субъекта.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 Традиционная школа - это школа отчужденного знания. В ней ребенку предлагаются знания, вырванные из его жизненно - практического контекста. Адаптивная школа - школа живого знания. Ее основной смысл существования  состоит </w:t>
      </w:r>
      <w:proofErr w:type="gramStart"/>
      <w:r w:rsidRPr="0015329D">
        <w:rPr>
          <w:rFonts w:ascii="Times New Roman" w:hAnsi="Times New Roman" w:cs="Times New Roman"/>
          <w:sz w:val="28"/>
          <w:szCs w:val="28"/>
        </w:rPr>
        <w:t>в создании условий для возникновения у ребенка особой позиции по отношению к осваиваемому им знанию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>.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Иначе, на первое место выдвигается личностно-смысловая сфера ребенка, механизмы образования личностного опыта (рефлексия, переживание).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А это означает, что приоритетным в разработке содержания на всех его уровнях должен стать такой компонент, как ценностные отношения учащихся, мотивы их деятельности.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Ориентация на личностно-смысловую сферу реальна в школьной практике, если в образовательном процессе обеспечивается: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поддержка индивидуальности ребенка;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создание условий для удовлетворения образовательных, культурных потребностей учащихся, для выбора содержания и направлений получения образования;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поощряющий, стимулирующий характер взаимодействия учителя и учащихся;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содействие в развитии способов самореализации личности.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 xml:space="preserve">В традиционной школе ребенку навязывают смыслы, знания и навыки, никак не вытекающие из его предшествующего развития, но привносимые извне. 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Значительное количество информации учащиеся приобретают за пределами образовательного процесса и школы вообще. У них складывается неупорядоченное множество впечатлений, формируется личный опыт. Учебный процесс, к сожалению, в большинстве случаев к этому опыту индифферентен.</w:t>
      </w:r>
      <w:r w:rsidR="00267230" w:rsidRP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 xml:space="preserve">Учителю необходимо стимулировать учащихся к актуализации их субъектного опыта, создавать условия для согласования его с общественным опытом. Школьник в этой ситуации перестраивает прежние представления, генерирует новые знания, выходя за границы </w:t>
      </w:r>
      <w:r w:rsidRPr="0015329D">
        <w:rPr>
          <w:rFonts w:ascii="Times New Roman" w:hAnsi="Times New Roman" w:cs="Times New Roman"/>
          <w:sz w:val="28"/>
          <w:szCs w:val="28"/>
        </w:rPr>
        <w:lastRenderedPageBreak/>
        <w:t xml:space="preserve">субъектного опыта. И.С.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подчеркивает, что основной замысел личностно-ориентированного урока состоит в том, чтобы согласовать его с задаваемым, переводя в социально значимое содержание и тем самым добиться личностного усвоения этого содержания.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Что мы понимаем под субъектным (личным) опытом ученика?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Субъектный опыт есть опыт жизнедеятельности отдельного человека, приобретаемый и реализуемый в ходе познания окружающего мира, в общении,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Структура субъектного опыта определяется соотношением входящих в него элементов, их иерархией. Функции субъектного опыта в познании состоят в том, что с позиции этого опыта осуществляется восприятие информации, обеспечивается индивидуальное видение мира.</w:t>
      </w:r>
      <w:r w:rsidR="0015329D">
        <w:rPr>
          <w:rFonts w:ascii="Times New Roman" w:hAnsi="Times New Roman" w:cs="Times New Roman"/>
          <w:sz w:val="28"/>
          <w:szCs w:val="28"/>
        </w:rPr>
        <w:t xml:space="preserve">  </w:t>
      </w:r>
      <w:r w:rsidRPr="0015329D">
        <w:rPr>
          <w:rFonts w:ascii="Times New Roman" w:hAnsi="Times New Roman" w:cs="Times New Roman"/>
          <w:sz w:val="28"/>
          <w:szCs w:val="28"/>
        </w:rPr>
        <w:t xml:space="preserve">Актуализация субъектного опыта учащихся обеспечивается посредством реализации следующих аспектов образовательного процесса;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содержания учебного занятия, совместного с детьми целеполагания и планирования деятельности в процессе обучения, создания эмоционального фона на уроке, постоянной рефлексии. В свою очередь каждый из отмеченных аспектов осуществляется с использованием разнообразных педагогических техник. Так, использование “мозговой атаки”, “карты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”, “сообщения своего “Я” (“Я бы, пожалуй, сделал так...”) - способствуют достижению положительных результатов совместного планирования учебного занятия.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Более того, необходимо признать, что ребенок имеет право на ошибку. А это значит, что в образовательном процессе должны присутствовать ситуации, обеспечивающие возможность ребенку свободно ошибаться. И в этой связи весьма уместны следующие слова учителя: “прекрасная ошибка”, “неслучайная ошибка”, “ошибка, которая ведет нас к истине”, “спасибо, твое мнение дает нам пищу для размышлений” и др.</w:t>
      </w:r>
      <w:r w:rsidR="0015329D">
        <w:rPr>
          <w:rFonts w:ascii="Times New Roman" w:hAnsi="Times New Roman" w:cs="Times New Roman"/>
          <w:sz w:val="28"/>
          <w:szCs w:val="28"/>
        </w:rPr>
        <w:t xml:space="preserve"> Л</w:t>
      </w:r>
      <w:r w:rsidRPr="0015329D">
        <w:rPr>
          <w:rFonts w:ascii="Times New Roman" w:hAnsi="Times New Roman" w:cs="Times New Roman"/>
          <w:sz w:val="28"/>
          <w:szCs w:val="28"/>
        </w:rPr>
        <w:t>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</w:t>
      </w:r>
      <w:r w:rsidR="001532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5329D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15329D">
        <w:rPr>
          <w:rFonts w:ascii="Times New Roman" w:hAnsi="Times New Roman" w:cs="Times New Roman"/>
          <w:sz w:val="28"/>
          <w:szCs w:val="28"/>
        </w:rPr>
        <w:t xml:space="preserve">- признание ценности совместного опыта, ценности взаимодействия. Любая идея, которая </w:t>
      </w:r>
      <w:proofErr w:type="gramStart"/>
      <w:r w:rsidRPr="0015329D">
        <w:rPr>
          <w:rFonts w:ascii="Times New Roman" w:hAnsi="Times New Roman" w:cs="Times New Roman"/>
          <w:sz w:val="28"/>
          <w:szCs w:val="28"/>
        </w:rPr>
        <w:t>рождается на учебном занятии диалогична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 (а может быть и точнее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полилогична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) по своему происхождению. Данный факт необходимо осознавать и учителю и учащимся.</w:t>
      </w:r>
    </w:p>
    <w:p w:rsidR="00D907D7" w:rsidRPr="0015329D" w:rsidRDefault="00D907D7" w:rsidP="0015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9D">
        <w:rPr>
          <w:rFonts w:ascii="Times New Roman" w:hAnsi="Times New Roman" w:cs="Times New Roman"/>
          <w:sz w:val="28"/>
          <w:szCs w:val="28"/>
        </w:rPr>
        <w:t>Анализ практической деятельности школ позволяет констатировать явную недостаточность коллективной, групповой работы учащихся на уроках, а ведь индивидуальные различия проявляются лишь во взаимодействии с другими.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 xml:space="preserve">Именно поэтому в рамках реализации личностно -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подхода становится актуальным создание условий для развития у каждого ученика умений и навыков работы в группе. Тем самым </w:t>
      </w:r>
      <w:r w:rsidRPr="0015329D">
        <w:rPr>
          <w:rFonts w:ascii="Times New Roman" w:hAnsi="Times New Roman" w:cs="Times New Roman"/>
          <w:sz w:val="28"/>
          <w:szCs w:val="28"/>
        </w:rPr>
        <w:lastRenderedPageBreak/>
        <w:t>любая форма работы с учащимися (урок, семинар, коллективное творческое дело и др.), прежде всего, является коммуникативным событием.</w:t>
      </w:r>
    </w:p>
    <w:p w:rsidR="00D907D7" w:rsidRPr="0015329D" w:rsidRDefault="00D907D7" w:rsidP="0015329D">
      <w:pPr>
        <w:jc w:val="both"/>
        <w:rPr>
          <w:rFonts w:ascii="Times New Roman" w:hAnsi="Times New Roman" w:cs="Times New Roman"/>
          <w:sz w:val="28"/>
          <w:szCs w:val="28"/>
        </w:rPr>
      </w:pPr>
      <w:r w:rsidRPr="0015329D">
        <w:rPr>
          <w:rFonts w:ascii="Times New Roman" w:hAnsi="Times New Roman" w:cs="Times New Roman"/>
          <w:sz w:val="28"/>
          <w:szCs w:val="28"/>
        </w:rPr>
        <w:t>Основываясь на приведенном положении, важно подчеркнуть, что содержание образования реально создается в процессах обучения и воспитания и выступает продуктом сотворчества педагога и учащихся. Более того понимание этого содержания учеником является результатом взаимодействия его опыта и опыта</w:t>
      </w:r>
      <w:proofErr w:type="gramStart"/>
      <w:r w:rsidRPr="0015329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ругого (своего сверстника и взрослого). В связи с этим особое значение в современной практике образования приобретает способность учителя выдвигать и решать совместно с учащимися творческие задачи, продуктивно перестраивать и расширять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диапозон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видов и форм не только учебно - познавательной, но и коммуникативной деятельности.</w:t>
      </w:r>
      <w:r w:rsidR="0015329D">
        <w:rPr>
          <w:rFonts w:ascii="Times New Roman" w:hAnsi="Times New Roman" w:cs="Times New Roman"/>
          <w:sz w:val="28"/>
          <w:szCs w:val="28"/>
        </w:rPr>
        <w:t xml:space="preserve"> Особенность </w:t>
      </w:r>
      <w:r w:rsidRPr="0015329D">
        <w:rPr>
          <w:rFonts w:ascii="Times New Roman" w:hAnsi="Times New Roman" w:cs="Times New Roman"/>
          <w:sz w:val="28"/>
          <w:szCs w:val="28"/>
        </w:rPr>
        <w:t>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подхода - построение образовательного процесса на основе учета </w:t>
      </w:r>
      <w:proofErr w:type="spellStart"/>
      <w:proofErr w:type="gramStart"/>
      <w:r w:rsidRPr="0015329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-физиологических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 особенностей учащихся.</w:t>
      </w:r>
      <w:r w:rsidR="0015329D">
        <w:rPr>
          <w:rFonts w:ascii="Times New Roman" w:hAnsi="Times New Roman" w:cs="Times New Roman"/>
          <w:sz w:val="28"/>
          <w:szCs w:val="28"/>
        </w:rPr>
        <w:t xml:space="preserve"> Д</w:t>
      </w:r>
      <w:r w:rsidRPr="0015329D">
        <w:rPr>
          <w:rFonts w:ascii="Times New Roman" w:hAnsi="Times New Roman" w:cs="Times New Roman"/>
          <w:sz w:val="28"/>
          <w:szCs w:val="28"/>
        </w:rPr>
        <w:t xml:space="preserve">ля реализации личностно-ориентированного подхода важно подбирать дидактический материал с учетом индивидуальных способов (словесного,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-символического, рисуночного и др.) проработки учебной информации.</w:t>
      </w:r>
      <w:r w:rsidR="0015329D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15329D">
        <w:rPr>
          <w:rFonts w:ascii="Times New Roman" w:hAnsi="Times New Roman" w:cs="Times New Roman"/>
          <w:sz w:val="28"/>
          <w:szCs w:val="28"/>
        </w:rPr>
        <w:t xml:space="preserve"> изменение позиции педагога - информатора (контролера) на позицию координатора.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Для этого следует организовать такое взаимодействие в системе “учитель - ученик”,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в котором школьник осуществляет самоуправление учением.</w:t>
      </w:r>
      <w:r w:rsidR="0015329D">
        <w:rPr>
          <w:rFonts w:ascii="Times New Roman" w:hAnsi="Times New Roman" w:cs="Times New Roman"/>
          <w:sz w:val="28"/>
          <w:szCs w:val="28"/>
        </w:rPr>
        <w:t xml:space="preserve"> </w:t>
      </w:r>
      <w:r w:rsidRPr="0015329D">
        <w:rPr>
          <w:rFonts w:ascii="Times New Roman" w:hAnsi="Times New Roman" w:cs="Times New Roman"/>
          <w:sz w:val="28"/>
          <w:szCs w:val="28"/>
        </w:rPr>
        <w:t>Учитель должен выступать как организатор процесса и создатель условий для раскрытия, реализации и развития потенциала ребенка.</w:t>
      </w:r>
    </w:p>
    <w:p w:rsidR="00D907D7" w:rsidRPr="0015329D" w:rsidRDefault="00D907D7" w:rsidP="0015329D">
      <w:pPr>
        <w:jc w:val="both"/>
        <w:rPr>
          <w:rFonts w:ascii="Times New Roman" w:hAnsi="Times New Roman" w:cs="Times New Roman"/>
          <w:sz w:val="28"/>
          <w:szCs w:val="28"/>
        </w:rPr>
      </w:pPr>
      <w:r w:rsidRPr="0015329D">
        <w:rPr>
          <w:rFonts w:ascii="Times New Roman" w:hAnsi="Times New Roman" w:cs="Times New Roman"/>
          <w:sz w:val="28"/>
          <w:szCs w:val="28"/>
        </w:rPr>
        <w:t> </w:t>
      </w:r>
      <w:r w:rsidR="0015329D">
        <w:rPr>
          <w:rStyle w:val="a4"/>
          <w:rFonts w:ascii="Times New Roman" w:hAnsi="Times New Roman" w:cs="Times New Roman"/>
          <w:color w:val="101010"/>
          <w:sz w:val="28"/>
          <w:szCs w:val="28"/>
        </w:rPr>
        <w:tab/>
      </w:r>
      <w:r w:rsidRPr="0015329D">
        <w:rPr>
          <w:rFonts w:ascii="Times New Roman" w:hAnsi="Times New Roman" w:cs="Times New Roman"/>
          <w:sz w:val="28"/>
          <w:szCs w:val="28"/>
        </w:rPr>
        <w:t>Определяя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 как единство его личностного и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компонентов, отметим, что первый соотносится с личностным или, как в последнее время он определяется, личностно ориентированным (И.С.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В.В. Сериков и др.) подходом. Личностный подход в широком смысле слова предполагает, что все психические процессы, свойства и состояния рассматриваются как принадлежащие конкретному человеку, что они «производны, зависят от индивидуального и общественного бытия человека и определяются его закономерностями. Как подчеркивал С.Л. Рубинштейн, «в психическом облике личности выделяются различные сферы, или черты, характеризующие разные стороны личности; но при всем своем многообразии, различии и противоречивости основные свойства,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1532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&gt;действуя друг с другом в конкретной деятельности человека и взаимопроникая друг в друга, смыкаются в единстве личности» . Личностный подход, по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К.К.Платонову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это принцип личностной обусловленности всех </w:t>
      </w:r>
      <w:r w:rsidRPr="0015329D">
        <w:rPr>
          <w:rFonts w:ascii="Times New Roman" w:hAnsi="Times New Roman" w:cs="Times New Roman"/>
          <w:sz w:val="28"/>
          <w:szCs w:val="28"/>
        </w:rPr>
        <w:lastRenderedPageBreak/>
        <w:t>психических явлений человека, его деятельности, его индивидуально-психологических особенностей.</w:t>
      </w:r>
    </w:p>
    <w:p w:rsidR="00D907D7" w:rsidRPr="0015329D" w:rsidRDefault="00D907D7" w:rsidP="0015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9D">
        <w:rPr>
          <w:rFonts w:ascii="Times New Roman" w:hAnsi="Times New Roman" w:cs="Times New Roman"/>
          <w:sz w:val="28"/>
          <w:szCs w:val="28"/>
        </w:rPr>
        <w:t>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 в своем личностном компоненте предполагает, что в центре обучения находится сам обучающийся — его мотивы, цели, его неповторимый психологический склад, т.е. ученик, студент как личность. Исходя из интересов обучающегося, уровня его знаний и умений, учитель (преподаватель) определяет учебную цель занятия и формирует, направляет и корригирует весь образовательный процесс в целях' развития личности обучающегося. Соответственно, цель каждого урока, занятия при реализации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подхода формируется с позиции каждого конкретного обучающегося и всей группы в целом. Например, цель занятия может быть поставлена так: «сегодня каждый из вас научится решать определенный класс задач». Такая формулировка означает, что обучающийся должен отрефлексировать наличный, исходный, актуальный уровень знания и затем оценить свои успехи, свой личностный рост. Другими словами, обучающийся в конце урока, занятия должен ответить себе, чему он сегодня научился, чего он не знал или не мог делать еще вчера. Такая постановка вопроса применительно к обучению означает, что все методические решения (организация учебного материала, использованные приемы, способы, упражнения и т.д.) преломляются через призму личности обучаемого — его потребностей, мотивов, способностей, активности, интеллекта и других индивидуально-психологических особенностей.</w:t>
      </w:r>
    </w:p>
    <w:p w:rsidR="00D907D7" w:rsidRPr="0015329D" w:rsidRDefault="00D907D7" w:rsidP="0015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9D">
        <w:rPr>
          <w:rFonts w:ascii="Times New Roman" w:hAnsi="Times New Roman" w:cs="Times New Roman"/>
          <w:sz w:val="28"/>
          <w:szCs w:val="28"/>
        </w:rPr>
        <w:t>Личностный компонент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подхода предполагает, что в процессе преподавания любого учебного предмета максимально учитываются национальные, половозрастные, индивидуально-психологические, статусные особенности обучающегося. Этот учет осуществляется через содержание и форму самих учебных заданий, через характер общения с учеником, студентом. Адресованные ученику, студенту вопросы, замечания, задания в условиях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подхода стимулируют их личностную, интеллектуальную активность, поддерживают и направляют их учебную деятельность без излишнего фиксирования ошибок, промахов, неудачных действий. Тем самым, Как подчеркивает А.К. Маркова, осуществляется не только учет индивидуально-психологических особенностей учащихся, но и формирование, дальнейшее развитие психики обучающегося, его познавательных процессов, личностных качеств,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характеристик и т.д. Таковы основные проявления личностного компонента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D907D7" w:rsidRPr="0015329D" w:rsidRDefault="00D907D7" w:rsidP="0015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9D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 подчеркнуть, что в своем личностном компоненте этот подход может быть соотнесен с формируемым на основе гуманистической психологии А.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подходе, центрированном на ученике —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student-centred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 В современных отечественных работах (И.С.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, В.В. Сериков) выдвигается целостная концепция личностно ориентированного обучения. Согласно этой концепции, обучение направляется на развитие личности ученика, который «изначально является субъектом познания» (И.С.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), предполагая специальную организацию его учебной деятельности. Поэтому точнее личностно-ориентированный подход соотнести с более общим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подходом, ибо организация учебной деятельности </w:t>
      </w:r>
      <w:proofErr w:type="gramStart"/>
      <w:r w:rsidRPr="001532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329D">
        <w:rPr>
          <w:rFonts w:ascii="Times New Roman" w:hAnsi="Times New Roman" w:cs="Times New Roman"/>
          <w:sz w:val="28"/>
          <w:szCs w:val="28"/>
        </w:rPr>
        <w:t xml:space="preserve">, взаимодействие с ним — самостоятельная проблема. Как отмечал С.Л. Рубинштейн, «сделать личностный аспект единственным — значит закрыть себе путь для исследования закономерностей психической деятельности» и тем более, добавим, деятельности и поведения человека в целом. Соответственно в качестве второго аспекта рассматриваемого подхода должен выступить его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компонент. Хотя, естественно, такое их разграничение условно и может быть проведено только теоретически. Определяя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компонент в личностно-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 xml:space="preserve"> подходе к обучению, необходимо подчеркнуть, что оба его компонента (личностный и </w:t>
      </w:r>
      <w:proofErr w:type="spellStart"/>
      <w:r w:rsidRPr="001532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29D">
        <w:rPr>
          <w:rFonts w:ascii="Times New Roman" w:hAnsi="Times New Roman" w:cs="Times New Roman"/>
          <w:sz w:val="28"/>
          <w:szCs w:val="28"/>
        </w:rPr>
        <w:t>) неразрывно связаны друг с другом в силу того, что личность выступает субъектом деятельности, которая в свою очередь наряду с действием других факторов, например общением, определяет его личностное развитие.</w:t>
      </w:r>
    </w:p>
    <w:p w:rsidR="00104BD6" w:rsidRPr="0015329D" w:rsidRDefault="00104BD6" w:rsidP="001532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BD6" w:rsidRPr="0015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17"/>
    <w:rsid w:val="00056117"/>
    <w:rsid w:val="00104BD6"/>
    <w:rsid w:val="0015329D"/>
    <w:rsid w:val="00163CDE"/>
    <w:rsid w:val="00267230"/>
    <w:rsid w:val="00D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7D7"/>
    <w:rPr>
      <w:b/>
      <w:bCs/>
    </w:rPr>
  </w:style>
  <w:style w:type="paragraph" w:styleId="a5">
    <w:name w:val="No Spacing"/>
    <w:uiPriority w:val="1"/>
    <w:qFormat/>
    <w:rsid w:val="00D90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7D7"/>
    <w:rPr>
      <w:b/>
      <w:bCs/>
    </w:rPr>
  </w:style>
  <w:style w:type="paragraph" w:styleId="a5">
    <w:name w:val="No Spacing"/>
    <w:uiPriority w:val="1"/>
    <w:qFormat/>
    <w:rsid w:val="00D90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2013-11-14T09:29:00Z</dcterms:created>
  <dcterms:modified xsi:type="dcterms:W3CDTF">2013-11-14T09:51:00Z</dcterms:modified>
</cp:coreProperties>
</file>