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A7" w:rsidRPr="000E7A9B" w:rsidRDefault="00215FF9" w:rsidP="007A06A7">
      <w:pPr>
        <w:spacing w:line="36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Идеи А.С.Макаренко и современное образование. </w:t>
      </w:r>
      <w:proofErr w:type="spellStart"/>
      <w:r w:rsidR="007A06A7" w:rsidRPr="000E7A9B">
        <w:rPr>
          <w:rFonts w:ascii="Times New Roman" w:hAnsi="Times New Roman" w:cs="Times New Roman"/>
          <w:b/>
          <w:sz w:val="28"/>
          <w:szCs w:val="28"/>
        </w:rPr>
        <w:t>Деятельностный</w:t>
      </w:r>
      <w:proofErr w:type="spellEnd"/>
      <w:r w:rsidR="007A06A7" w:rsidRPr="000E7A9B">
        <w:rPr>
          <w:rFonts w:ascii="Times New Roman" w:hAnsi="Times New Roman" w:cs="Times New Roman"/>
          <w:b/>
          <w:sz w:val="28"/>
          <w:szCs w:val="28"/>
        </w:rPr>
        <w:t xml:space="preserve"> подход в обучении иностранным языкам.</w:t>
      </w:r>
    </w:p>
    <w:p w:rsidR="007A06A7" w:rsidRDefault="007A06A7" w:rsidP="007A06A7">
      <w:pPr>
        <w:spacing w:line="360" w:lineRule="auto"/>
        <w:ind w:left="-567" w:right="-1" w:firstLine="709"/>
        <w:jc w:val="both"/>
        <w:rPr>
          <w:rFonts w:ascii="Times New Roman" w:hAnsi="Times New Roman" w:cs="Times New Roman"/>
          <w:sz w:val="28"/>
          <w:szCs w:val="28"/>
        </w:rPr>
      </w:pPr>
      <w:r w:rsidRPr="009612BA">
        <w:rPr>
          <w:rFonts w:ascii="Times New Roman" w:hAnsi="Times New Roman" w:cs="Times New Roman"/>
          <w:sz w:val="28"/>
          <w:szCs w:val="28"/>
        </w:rPr>
        <w:t xml:space="preserve">Мы, педагоги </w:t>
      </w:r>
      <w:r>
        <w:rPr>
          <w:rFonts w:ascii="Times New Roman" w:hAnsi="Times New Roman" w:cs="Times New Roman"/>
          <w:sz w:val="28"/>
          <w:szCs w:val="28"/>
          <w:lang w:val="en-US"/>
        </w:rPr>
        <w:t>XXI</w:t>
      </w:r>
      <w:r w:rsidRPr="000E7A9B">
        <w:rPr>
          <w:rFonts w:ascii="Times New Roman" w:hAnsi="Times New Roman" w:cs="Times New Roman"/>
          <w:sz w:val="28"/>
          <w:szCs w:val="28"/>
        </w:rPr>
        <w:t xml:space="preserve"> </w:t>
      </w:r>
      <w:r w:rsidRPr="009612BA">
        <w:rPr>
          <w:rFonts w:ascii="Times New Roman" w:hAnsi="Times New Roman" w:cs="Times New Roman"/>
          <w:sz w:val="28"/>
          <w:szCs w:val="28"/>
        </w:rPr>
        <w:t xml:space="preserve"> века, пытаясь осмыслить педагогическое наследие великого новатора А.С.Макаренко,  не перестаем восхищаться его гениальной прозорливостью, перспективностью его педагогических воззрений. Идеи </w:t>
      </w:r>
      <w:r>
        <w:rPr>
          <w:rFonts w:ascii="Times New Roman" w:hAnsi="Times New Roman" w:cs="Times New Roman"/>
          <w:sz w:val="28"/>
          <w:szCs w:val="28"/>
        </w:rPr>
        <w:t xml:space="preserve">А.С. </w:t>
      </w:r>
      <w:r w:rsidRPr="009612BA">
        <w:rPr>
          <w:rFonts w:ascii="Times New Roman" w:hAnsi="Times New Roman" w:cs="Times New Roman"/>
          <w:sz w:val="28"/>
          <w:szCs w:val="28"/>
        </w:rPr>
        <w:t>Макаренко</w:t>
      </w:r>
      <w:r>
        <w:rPr>
          <w:rFonts w:ascii="Times New Roman" w:hAnsi="Times New Roman" w:cs="Times New Roman"/>
          <w:sz w:val="28"/>
          <w:szCs w:val="28"/>
        </w:rPr>
        <w:t>, на мой взгляд,</w:t>
      </w:r>
      <w:r w:rsidRPr="009612BA">
        <w:rPr>
          <w:rFonts w:ascii="Times New Roman" w:hAnsi="Times New Roman" w:cs="Times New Roman"/>
          <w:sz w:val="28"/>
          <w:szCs w:val="28"/>
        </w:rPr>
        <w:t xml:space="preserve"> созвучны основополагающим принципам Стандартов второго поколения. Действительно, знакомясь с проектом ФГОС среднего (полного) общего образования от 15 апреля 2011 года</w:t>
      </w:r>
      <w:r>
        <w:rPr>
          <w:rFonts w:ascii="Times New Roman" w:hAnsi="Times New Roman" w:cs="Times New Roman"/>
          <w:sz w:val="28"/>
          <w:szCs w:val="28"/>
        </w:rPr>
        <w:t xml:space="preserve">, читаем в разделе </w:t>
      </w:r>
      <w:r w:rsidRPr="006F229F">
        <w:rPr>
          <w:rFonts w:ascii="Times New Roman" w:hAnsi="Times New Roman" w:cs="Times New Roman"/>
          <w:b/>
          <w:sz w:val="28"/>
          <w:szCs w:val="28"/>
        </w:rPr>
        <w:t>Общие положения</w:t>
      </w:r>
      <w:r>
        <w:rPr>
          <w:rFonts w:ascii="Times New Roman" w:hAnsi="Times New Roman" w:cs="Times New Roman"/>
          <w:b/>
          <w:sz w:val="28"/>
          <w:szCs w:val="28"/>
        </w:rPr>
        <w:t>:</w:t>
      </w:r>
      <w:r>
        <w:rPr>
          <w:rFonts w:ascii="Times New Roman" w:hAnsi="Times New Roman" w:cs="Times New Roman"/>
          <w:sz w:val="28"/>
          <w:szCs w:val="28"/>
        </w:rPr>
        <w:t xml:space="preserve"> </w:t>
      </w:r>
    </w:p>
    <w:p w:rsidR="007A06A7" w:rsidRPr="009975B7" w:rsidRDefault="007A06A7" w:rsidP="007A06A7">
      <w:pPr>
        <w:spacing w:line="360" w:lineRule="auto"/>
        <w:ind w:left="-567" w:right="-1" w:firstLine="709"/>
        <w:jc w:val="both"/>
        <w:rPr>
          <w:rFonts w:ascii="Times New Roman" w:hAnsi="Times New Roman" w:cs="Times New Roman"/>
          <w:sz w:val="28"/>
          <w:szCs w:val="28"/>
        </w:rPr>
      </w:pPr>
      <w:r>
        <w:rPr>
          <w:rFonts w:ascii="Times New Roman" w:hAnsi="Times New Roman" w:cs="Times New Roman"/>
          <w:sz w:val="28"/>
          <w:szCs w:val="28"/>
        </w:rPr>
        <w:t>«</w:t>
      </w:r>
      <w:r w:rsidRPr="009975B7">
        <w:rPr>
          <w:rFonts w:ascii="Times New Roman" w:hAnsi="Times New Roman" w:cs="Times New Roman"/>
          <w:sz w:val="28"/>
          <w:szCs w:val="28"/>
        </w:rPr>
        <w:t xml:space="preserve">Методологической основой Стандарта является </w:t>
      </w:r>
      <w:proofErr w:type="spellStart"/>
      <w:r w:rsidRPr="009975B7">
        <w:rPr>
          <w:rFonts w:ascii="Times New Roman" w:hAnsi="Times New Roman" w:cs="Times New Roman"/>
          <w:sz w:val="28"/>
          <w:szCs w:val="28"/>
        </w:rPr>
        <w:t>системно-деятельностный</w:t>
      </w:r>
      <w:proofErr w:type="spellEnd"/>
      <w:r w:rsidRPr="009975B7">
        <w:rPr>
          <w:rFonts w:ascii="Times New Roman" w:hAnsi="Times New Roman" w:cs="Times New Roman"/>
          <w:sz w:val="28"/>
          <w:szCs w:val="28"/>
        </w:rPr>
        <w:t xml:space="preserve"> подход, который обеспечивает: </w:t>
      </w:r>
    </w:p>
    <w:p w:rsidR="007A06A7" w:rsidRPr="009975B7" w:rsidRDefault="007A06A7" w:rsidP="007A06A7">
      <w:pPr>
        <w:spacing w:line="360" w:lineRule="auto"/>
        <w:ind w:right="-1" w:firstLine="709"/>
        <w:jc w:val="both"/>
        <w:rPr>
          <w:rFonts w:ascii="Times New Roman" w:hAnsi="Times New Roman" w:cs="Times New Roman"/>
          <w:sz w:val="28"/>
          <w:szCs w:val="28"/>
        </w:rPr>
      </w:pPr>
      <w:r w:rsidRPr="009975B7">
        <w:rPr>
          <w:rFonts w:ascii="Times New Roman" w:hAnsi="Times New Roman" w:cs="Times New Roman"/>
          <w:sz w:val="28"/>
          <w:szCs w:val="28"/>
        </w:rPr>
        <w:t xml:space="preserve">формирование  готовности  </w:t>
      </w:r>
      <w:proofErr w:type="gramStart"/>
      <w:r w:rsidRPr="009975B7">
        <w:rPr>
          <w:rFonts w:ascii="Times New Roman" w:hAnsi="Times New Roman" w:cs="Times New Roman"/>
          <w:sz w:val="28"/>
          <w:szCs w:val="28"/>
        </w:rPr>
        <w:t>обучающихся</w:t>
      </w:r>
      <w:proofErr w:type="gramEnd"/>
      <w:r w:rsidRPr="009975B7">
        <w:rPr>
          <w:rFonts w:ascii="Times New Roman" w:hAnsi="Times New Roman" w:cs="Times New Roman"/>
          <w:sz w:val="28"/>
          <w:szCs w:val="28"/>
        </w:rPr>
        <w:t xml:space="preserve">  к  саморазвитию  и  непрерывному образованию;  </w:t>
      </w:r>
    </w:p>
    <w:p w:rsidR="007A06A7" w:rsidRPr="009975B7" w:rsidRDefault="007A06A7" w:rsidP="007A06A7">
      <w:pPr>
        <w:spacing w:line="360" w:lineRule="auto"/>
        <w:ind w:right="-1" w:firstLine="709"/>
        <w:jc w:val="both"/>
        <w:rPr>
          <w:rFonts w:ascii="Times New Roman" w:hAnsi="Times New Roman" w:cs="Times New Roman"/>
          <w:sz w:val="28"/>
          <w:szCs w:val="28"/>
        </w:rPr>
      </w:pPr>
      <w:r w:rsidRPr="009975B7">
        <w:rPr>
          <w:rFonts w:ascii="Times New Roman" w:hAnsi="Times New Roman" w:cs="Times New Roman"/>
          <w:sz w:val="28"/>
          <w:szCs w:val="28"/>
        </w:rPr>
        <w:t xml:space="preserve">проектирование  и  конструирование  развивающей  образовательной  среды образовательного учреждения;  </w:t>
      </w:r>
    </w:p>
    <w:p w:rsidR="007A06A7" w:rsidRPr="009975B7" w:rsidRDefault="007A06A7" w:rsidP="007A06A7">
      <w:pPr>
        <w:spacing w:line="360" w:lineRule="auto"/>
        <w:ind w:right="-1" w:firstLine="709"/>
        <w:jc w:val="both"/>
        <w:rPr>
          <w:rFonts w:ascii="Times New Roman" w:hAnsi="Times New Roman" w:cs="Times New Roman"/>
          <w:sz w:val="28"/>
          <w:szCs w:val="28"/>
        </w:rPr>
      </w:pPr>
      <w:r w:rsidRPr="009975B7">
        <w:rPr>
          <w:rFonts w:ascii="Times New Roman" w:hAnsi="Times New Roman" w:cs="Times New Roman"/>
          <w:sz w:val="28"/>
          <w:szCs w:val="28"/>
        </w:rPr>
        <w:t xml:space="preserve">активную учебно-познавательную деятельность </w:t>
      </w:r>
      <w:proofErr w:type="gramStart"/>
      <w:r w:rsidRPr="009975B7">
        <w:rPr>
          <w:rFonts w:ascii="Times New Roman" w:hAnsi="Times New Roman" w:cs="Times New Roman"/>
          <w:sz w:val="28"/>
          <w:szCs w:val="28"/>
        </w:rPr>
        <w:t>обучающихся</w:t>
      </w:r>
      <w:proofErr w:type="gramEnd"/>
      <w:r w:rsidRPr="009975B7">
        <w:rPr>
          <w:rFonts w:ascii="Times New Roman" w:hAnsi="Times New Roman" w:cs="Times New Roman"/>
          <w:sz w:val="28"/>
          <w:szCs w:val="28"/>
        </w:rPr>
        <w:t xml:space="preserve">;  </w:t>
      </w:r>
    </w:p>
    <w:p w:rsidR="007A06A7" w:rsidRDefault="007A06A7" w:rsidP="007A06A7">
      <w:pPr>
        <w:spacing w:line="360" w:lineRule="auto"/>
        <w:ind w:right="-1" w:firstLine="709"/>
        <w:jc w:val="both"/>
        <w:rPr>
          <w:rFonts w:ascii="Times New Roman" w:hAnsi="Times New Roman" w:cs="Times New Roman"/>
          <w:sz w:val="28"/>
          <w:szCs w:val="28"/>
        </w:rPr>
      </w:pPr>
      <w:r w:rsidRPr="009975B7">
        <w:rPr>
          <w:rFonts w:ascii="Times New Roman" w:hAnsi="Times New Roman" w:cs="Times New Roman"/>
          <w:sz w:val="28"/>
          <w:szCs w:val="28"/>
        </w:rPr>
        <w:t>построение  образовательного  процесса  с  учётом  индивидуальных  возрастных, психологических и физиологич</w:t>
      </w:r>
      <w:r>
        <w:rPr>
          <w:rFonts w:ascii="Times New Roman" w:hAnsi="Times New Roman" w:cs="Times New Roman"/>
          <w:sz w:val="28"/>
          <w:szCs w:val="28"/>
        </w:rPr>
        <w:t>еских особенностей обучающихся».</w:t>
      </w:r>
      <w:r w:rsidRPr="009975B7">
        <w:rPr>
          <w:rFonts w:ascii="Times New Roman" w:hAnsi="Times New Roman" w:cs="Times New Roman"/>
          <w:sz w:val="28"/>
          <w:szCs w:val="28"/>
        </w:rPr>
        <w:t xml:space="preserve"> </w:t>
      </w:r>
    </w:p>
    <w:p w:rsidR="007A06A7" w:rsidRPr="00381E82" w:rsidRDefault="007A06A7" w:rsidP="007A06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Обратимся к истории педагогики. </w:t>
      </w:r>
      <w:r w:rsidRPr="00381E82">
        <w:rPr>
          <w:rFonts w:ascii="Times New Roman" w:hAnsi="Times New Roman" w:cs="Times New Roman"/>
          <w:sz w:val="28"/>
          <w:szCs w:val="28"/>
        </w:rPr>
        <w:t>Среди методологических подходов в отечественных психолого-педагогических исследованиях 20-х - 30-х годов</w:t>
      </w:r>
      <w:r>
        <w:rPr>
          <w:rFonts w:ascii="Times New Roman" w:hAnsi="Times New Roman" w:cs="Times New Roman"/>
          <w:sz w:val="28"/>
          <w:szCs w:val="28"/>
        </w:rPr>
        <w:t xml:space="preserve"> ХХ  века (самые активные годы практической деятельности А.С.Макаренко) приоритетное место занима</w:t>
      </w:r>
      <w:r w:rsidRPr="00381E82">
        <w:rPr>
          <w:rFonts w:ascii="Times New Roman" w:hAnsi="Times New Roman" w:cs="Times New Roman"/>
          <w:sz w:val="28"/>
          <w:szCs w:val="28"/>
        </w:rPr>
        <w:t xml:space="preserve">л </w:t>
      </w:r>
      <w:proofErr w:type="spellStart"/>
      <w:r w:rsidRPr="00381E82">
        <w:rPr>
          <w:rFonts w:ascii="Times New Roman" w:hAnsi="Times New Roman" w:cs="Times New Roman"/>
          <w:sz w:val="28"/>
          <w:szCs w:val="28"/>
        </w:rPr>
        <w:t>деятельностный</w:t>
      </w:r>
      <w:proofErr w:type="spellEnd"/>
      <w:r w:rsidRPr="00381E82">
        <w:rPr>
          <w:rFonts w:ascii="Times New Roman" w:hAnsi="Times New Roman" w:cs="Times New Roman"/>
          <w:sz w:val="28"/>
          <w:szCs w:val="28"/>
        </w:rPr>
        <w:t xml:space="preserve"> подход. Он базировался на фундаментальном принципе единства сознания и деятельности. Справедливо считалось, что, изучив продукты деятельности личности, способы действий человека, можно не только объективно определить уровень его сознания, но и целенаправленно повлиять на </w:t>
      </w:r>
      <w:r w:rsidRPr="00381E82">
        <w:rPr>
          <w:rFonts w:ascii="Times New Roman" w:hAnsi="Times New Roman" w:cs="Times New Roman"/>
          <w:sz w:val="28"/>
          <w:szCs w:val="28"/>
        </w:rPr>
        <w:lastRenderedPageBreak/>
        <w:t xml:space="preserve">процесс его формирования. В те годы </w:t>
      </w:r>
      <w:proofErr w:type="spellStart"/>
      <w:r w:rsidRPr="00381E82">
        <w:rPr>
          <w:rFonts w:ascii="Times New Roman" w:hAnsi="Times New Roman" w:cs="Times New Roman"/>
          <w:sz w:val="28"/>
          <w:szCs w:val="28"/>
        </w:rPr>
        <w:t>деятельностный</w:t>
      </w:r>
      <w:proofErr w:type="spellEnd"/>
      <w:r w:rsidRPr="00381E82">
        <w:rPr>
          <w:rFonts w:ascii="Times New Roman" w:hAnsi="Times New Roman" w:cs="Times New Roman"/>
          <w:sz w:val="28"/>
          <w:szCs w:val="28"/>
        </w:rPr>
        <w:t xml:space="preserve"> взгляд на природу человека противостоял засилью словесных форм и методов воспитания. Призывы, ло</w:t>
      </w:r>
      <w:r>
        <w:rPr>
          <w:rFonts w:ascii="Times New Roman" w:hAnsi="Times New Roman" w:cs="Times New Roman"/>
          <w:sz w:val="28"/>
          <w:szCs w:val="28"/>
        </w:rPr>
        <w:t xml:space="preserve">зунги, беседы, морализирование </w:t>
      </w:r>
      <w:r w:rsidRPr="00381E82">
        <w:rPr>
          <w:rFonts w:ascii="Times New Roman" w:hAnsi="Times New Roman" w:cs="Times New Roman"/>
          <w:sz w:val="28"/>
          <w:szCs w:val="28"/>
        </w:rPr>
        <w:t xml:space="preserve">не только оказывались малодейственными, но и могли вызывать сопротивление личности, приводить к возникновению внутренних барьеров по отношению к предпринимаемым воспитательным усилиям. В наши дни, при </w:t>
      </w:r>
      <w:r>
        <w:rPr>
          <w:rFonts w:ascii="Times New Roman" w:hAnsi="Times New Roman" w:cs="Times New Roman"/>
          <w:sz w:val="28"/>
          <w:szCs w:val="28"/>
        </w:rPr>
        <w:t xml:space="preserve">всем </w:t>
      </w:r>
      <w:r w:rsidRPr="00381E82">
        <w:rPr>
          <w:rFonts w:ascii="Times New Roman" w:hAnsi="Times New Roman" w:cs="Times New Roman"/>
          <w:sz w:val="28"/>
          <w:szCs w:val="28"/>
        </w:rPr>
        <w:t>разнообразии методологических подходов - будь то индивидуально-дифференцированный, личностно-ориентированный, культурно-ориентиров</w:t>
      </w:r>
      <w:r>
        <w:rPr>
          <w:rFonts w:ascii="Times New Roman" w:hAnsi="Times New Roman" w:cs="Times New Roman"/>
          <w:sz w:val="28"/>
          <w:szCs w:val="28"/>
        </w:rPr>
        <w:t xml:space="preserve">анный, -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w:t>
      </w:r>
      <w:r w:rsidRPr="00381E82">
        <w:rPr>
          <w:rFonts w:ascii="Times New Roman" w:hAnsi="Times New Roman" w:cs="Times New Roman"/>
          <w:sz w:val="28"/>
          <w:szCs w:val="28"/>
        </w:rPr>
        <w:t xml:space="preserve">, в полной мере сохраняет свою педагогическую продуктивность. </w:t>
      </w:r>
    </w:p>
    <w:p w:rsidR="007A06A7" w:rsidRDefault="007A06A7" w:rsidP="007A06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w:t>
      </w:r>
      <w:r w:rsidRPr="00381E82">
        <w:rPr>
          <w:rFonts w:ascii="Times New Roman" w:hAnsi="Times New Roman" w:cs="Times New Roman"/>
          <w:sz w:val="28"/>
          <w:szCs w:val="28"/>
        </w:rPr>
        <w:t xml:space="preserve">система А. С. Макаренко </w:t>
      </w:r>
      <w:r>
        <w:rPr>
          <w:rFonts w:ascii="Times New Roman" w:hAnsi="Times New Roman" w:cs="Times New Roman"/>
          <w:sz w:val="28"/>
          <w:szCs w:val="28"/>
        </w:rPr>
        <w:t xml:space="preserve">была </w:t>
      </w:r>
      <w:r w:rsidRPr="00381E82">
        <w:rPr>
          <w:rFonts w:ascii="Times New Roman" w:hAnsi="Times New Roman" w:cs="Times New Roman"/>
          <w:sz w:val="28"/>
          <w:szCs w:val="28"/>
        </w:rPr>
        <w:t>основана на деятельности, в процесс</w:t>
      </w:r>
      <w:r>
        <w:rPr>
          <w:rFonts w:ascii="Times New Roman" w:hAnsi="Times New Roman" w:cs="Times New Roman"/>
          <w:sz w:val="28"/>
          <w:szCs w:val="28"/>
        </w:rPr>
        <w:t>е которой воспитанники выступали</w:t>
      </w:r>
      <w:r w:rsidRPr="00381E82">
        <w:rPr>
          <w:rFonts w:ascii="Times New Roman" w:hAnsi="Times New Roman" w:cs="Times New Roman"/>
          <w:sz w:val="28"/>
          <w:szCs w:val="28"/>
        </w:rPr>
        <w:t xml:space="preserve"> как субъекты этой деятельности и своей </w:t>
      </w:r>
      <w:r>
        <w:rPr>
          <w:rFonts w:ascii="Times New Roman" w:hAnsi="Times New Roman" w:cs="Times New Roman"/>
          <w:sz w:val="28"/>
          <w:szCs w:val="28"/>
        </w:rPr>
        <w:t>жизни. Особое внимание А. С. Ма</w:t>
      </w:r>
      <w:r w:rsidRPr="00381E82">
        <w:rPr>
          <w:rFonts w:ascii="Times New Roman" w:hAnsi="Times New Roman" w:cs="Times New Roman"/>
          <w:sz w:val="28"/>
          <w:szCs w:val="28"/>
        </w:rPr>
        <w:t>каренко обращал на формирование опыта воспитанников. Нередко существует противоречие между сознанием, поступком и привычным нравственным поведением: «Между ними есть какая-то маленькая канавка, и нужно э</w:t>
      </w:r>
      <w:r>
        <w:rPr>
          <w:rFonts w:ascii="Times New Roman" w:hAnsi="Times New Roman" w:cs="Times New Roman"/>
          <w:sz w:val="28"/>
          <w:szCs w:val="28"/>
        </w:rPr>
        <w:t>ту канавку заполнить опытом»</w:t>
      </w:r>
      <w:r w:rsidRPr="00381E82">
        <w:rPr>
          <w:rFonts w:ascii="Times New Roman" w:hAnsi="Times New Roman" w:cs="Times New Roman"/>
          <w:sz w:val="28"/>
          <w:szCs w:val="28"/>
        </w:rPr>
        <w:t>. А. С. Макаренко писал: «Сколько бы вы не создавали правильных представлений о том, что нужно делать, но если вы не воспитаете привычки преодолевать длительные трудности, я имею право сказать, что вы ничего не воспитали. Одним словом, я требую, чтобы детская жизнь была организована как опыт, воспитывающий о</w:t>
      </w:r>
      <w:r>
        <w:rPr>
          <w:rFonts w:ascii="Times New Roman" w:hAnsi="Times New Roman" w:cs="Times New Roman"/>
          <w:sz w:val="28"/>
          <w:szCs w:val="28"/>
        </w:rPr>
        <w:t>пределенную группу привычек»</w:t>
      </w:r>
      <w:r w:rsidRPr="00381E82">
        <w:rPr>
          <w:rFonts w:ascii="Times New Roman" w:hAnsi="Times New Roman" w:cs="Times New Roman"/>
          <w:sz w:val="28"/>
          <w:szCs w:val="28"/>
        </w:rPr>
        <w:t>.</w:t>
      </w:r>
    </w:p>
    <w:p w:rsidR="007A06A7" w:rsidRPr="00210CBA"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 xml:space="preserve">При </w:t>
      </w:r>
      <w:proofErr w:type="spellStart"/>
      <w:r>
        <w:rPr>
          <w:rFonts w:ascii="Times New Roman" w:hAnsi="Times New Roman" w:cs="Times New Roman"/>
          <w:sz w:val="28"/>
          <w:szCs w:val="28"/>
        </w:rPr>
        <w:t>деятельностном</w:t>
      </w:r>
      <w:proofErr w:type="spellEnd"/>
      <w:r>
        <w:rPr>
          <w:rFonts w:ascii="Times New Roman" w:hAnsi="Times New Roman" w:cs="Times New Roman"/>
          <w:sz w:val="28"/>
          <w:szCs w:val="28"/>
        </w:rPr>
        <w:t xml:space="preserve"> </w:t>
      </w:r>
      <w:r w:rsidRPr="00DD508B">
        <w:rPr>
          <w:rFonts w:ascii="Times New Roman" w:hAnsi="Times New Roman" w:cs="Times New Roman"/>
          <w:sz w:val="28"/>
          <w:szCs w:val="28"/>
        </w:rPr>
        <w:t xml:space="preserve">подходе к обучению основным элементом работы учащихся будет решение задач, т.е., освоение деятельности, особенно новых видов деятельности: </w:t>
      </w:r>
      <w:proofErr w:type="spellStart"/>
      <w:proofErr w:type="gramStart"/>
      <w:r w:rsidRPr="00DD508B">
        <w:rPr>
          <w:rFonts w:ascii="Times New Roman" w:hAnsi="Times New Roman" w:cs="Times New Roman"/>
          <w:sz w:val="28"/>
          <w:szCs w:val="28"/>
        </w:rPr>
        <w:t>учебно</w:t>
      </w:r>
      <w:proofErr w:type="spellEnd"/>
      <w:r w:rsidRPr="00DD508B">
        <w:rPr>
          <w:rFonts w:ascii="Times New Roman" w:hAnsi="Times New Roman" w:cs="Times New Roman"/>
          <w:sz w:val="28"/>
          <w:szCs w:val="28"/>
        </w:rPr>
        <w:t xml:space="preserve"> - исследовательской</w:t>
      </w:r>
      <w:proofErr w:type="gramEnd"/>
      <w:r w:rsidRPr="00DD508B">
        <w:rPr>
          <w:rFonts w:ascii="Times New Roman" w:hAnsi="Times New Roman" w:cs="Times New Roman"/>
          <w:sz w:val="28"/>
          <w:szCs w:val="28"/>
        </w:rPr>
        <w:t xml:space="preserve">, поисково-конструкторской, творческой и др.. В этом случае фактические знания станут следствием работы над задачами, организованными в целесообразную и эффективную систему. Параллельно с освоением деятельности ученик сможет сформировать свою систему ценностей, поддерживаемую социумом. Из пассивного потребителя знаний учащийся становится активным субъектом </w:t>
      </w:r>
      <w:r>
        <w:rPr>
          <w:rFonts w:ascii="Times New Roman" w:hAnsi="Times New Roman" w:cs="Times New Roman"/>
          <w:sz w:val="28"/>
          <w:szCs w:val="28"/>
        </w:rPr>
        <w:t>образовательной деятельности.</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lastRenderedPageBreak/>
        <w:t xml:space="preserve">Итак, при освоении учащимися определённых видов человеческой деятельности, через освоение учебной деятельности и при соответствующей организации и отборе содержания для учебного пространства происходит первичное самоопределение школьников, которое в дальнейшем может задать определённую траекторию жизненного пути. Категория деятельности при таком подходе к обучению является фундаментальной и </w:t>
      </w:r>
      <w:proofErr w:type="spellStart"/>
      <w:r w:rsidRPr="00DD508B">
        <w:rPr>
          <w:rFonts w:ascii="Times New Roman" w:hAnsi="Times New Roman" w:cs="Times New Roman"/>
          <w:sz w:val="28"/>
          <w:szCs w:val="28"/>
        </w:rPr>
        <w:t>смыслообразующей</w:t>
      </w:r>
      <w:proofErr w:type="spellEnd"/>
      <w:r w:rsidRPr="00DD508B">
        <w:rPr>
          <w:rFonts w:ascii="Times New Roman" w:hAnsi="Times New Roman" w:cs="Times New Roman"/>
          <w:sz w:val="28"/>
          <w:szCs w:val="28"/>
        </w:rPr>
        <w:t xml:space="preserve"> всего процесса обучения. </w:t>
      </w:r>
    </w:p>
    <w:p w:rsidR="007A06A7" w:rsidRPr="00DD508B" w:rsidRDefault="007A06A7" w:rsidP="007A06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иностранным языкам </w:t>
      </w:r>
      <w:r w:rsidRPr="00DD508B">
        <w:rPr>
          <w:rFonts w:ascii="Times New Roman" w:hAnsi="Times New Roman" w:cs="Times New Roman"/>
          <w:sz w:val="28"/>
          <w:szCs w:val="28"/>
        </w:rPr>
        <w:t>- важнейшая тенденция современного профессионального образования, целью которого является воспитание человека, способного к деятельности в огромном потоке информации, умеющего работать с разнообразной литературой, осваивать новые технологии и перед преподавателем стоит цель развития творческих способностей детей как составной части развит</w:t>
      </w:r>
      <w:r>
        <w:rPr>
          <w:rFonts w:ascii="Times New Roman" w:hAnsi="Times New Roman" w:cs="Times New Roman"/>
          <w:sz w:val="28"/>
          <w:szCs w:val="28"/>
        </w:rPr>
        <w:t xml:space="preserve">ия их творческого мышления. </w:t>
      </w:r>
      <w:r w:rsidRPr="00DD508B">
        <w:rPr>
          <w:rFonts w:ascii="Times New Roman" w:hAnsi="Times New Roman" w:cs="Times New Roman"/>
          <w:sz w:val="28"/>
          <w:szCs w:val="28"/>
        </w:rPr>
        <w:t xml:space="preserve">Если эта цель будет достигнута, то будут решены многие задачи обучения, ученики получат прочные и осознанные знания, научаться самостоятельно их добывать и применять на практике. В связи с этим вопросы стимулирования интереса учащихся к изучению иностранных языков и определения роли творческой самостоятельной работы учащихся в их изучении находятся в центре внимания преподавателей иностранных языков нашей школы. Задача учителя состоит в том, чтобы создать условия практического овладения языком для каждого учащегося, выбрать такие методы обучения, которые позволили бы каждому ученику проявить свою активность, своё творчество, активизировать познавательную деятельность учащегося в процессе обучения иностранным языкам. </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 xml:space="preserve">В современной школе необходимо использование методов, которые формировали бы активную и самостоятельную позицию учащихся в учении и были направлены на развитие познавательной активности. Современные инновационные технологии обучения, на наш взгляд, являются наиболее актуальными способами решения поставленной задачи. Чтобы обеспечить всестороннее развитие школьников, необходимо организовать их </w:t>
      </w:r>
      <w:r w:rsidRPr="00DD508B">
        <w:rPr>
          <w:rFonts w:ascii="Times New Roman" w:hAnsi="Times New Roman" w:cs="Times New Roman"/>
          <w:sz w:val="28"/>
          <w:szCs w:val="28"/>
        </w:rPr>
        <w:lastRenderedPageBreak/>
        <w:t xml:space="preserve">участие в разнообразных видах деятельности и постепенно расширяющихся отношений - от отношений в классе и до включения в общественно-политическую жизнь взрослых. Именно такие технологии, направленные на реализацию </w:t>
      </w:r>
      <w:proofErr w:type="spellStart"/>
      <w:r w:rsidRPr="00DD508B">
        <w:rPr>
          <w:rFonts w:ascii="Times New Roman" w:hAnsi="Times New Roman" w:cs="Times New Roman"/>
          <w:sz w:val="28"/>
          <w:szCs w:val="28"/>
        </w:rPr>
        <w:t>деятельностного</w:t>
      </w:r>
      <w:proofErr w:type="spellEnd"/>
      <w:r w:rsidRPr="00DD508B">
        <w:rPr>
          <w:rFonts w:ascii="Times New Roman" w:hAnsi="Times New Roman" w:cs="Times New Roman"/>
          <w:sz w:val="28"/>
          <w:szCs w:val="28"/>
        </w:rPr>
        <w:t xml:space="preserve"> подхода</w:t>
      </w:r>
      <w:r>
        <w:rPr>
          <w:rFonts w:ascii="Times New Roman" w:hAnsi="Times New Roman" w:cs="Times New Roman"/>
          <w:sz w:val="28"/>
          <w:szCs w:val="28"/>
        </w:rPr>
        <w:t xml:space="preserve"> к обучению</w:t>
      </w:r>
      <w:r w:rsidRPr="00DD508B">
        <w:rPr>
          <w:rFonts w:ascii="Times New Roman" w:hAnsi="Times New Roman" w:cs="Times New Roman"/>
          <w:sz w:val="28"/>
          <w:szCs w:val="28"/>
        </w:rPr>
        <w:t xml:space="preserve">, применяются в нашей школе. </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В практике</w:t>
      </w:r>
      <w:r>
        <w:rPr>
          <w:rFonts w:ascii="Times New Roman" w:hAnsi="Times New Roman" w:cs="Times New Roman"/>
          <w:sz w:val="28"/>
          <w:szCs w:val="28"/>
        </w:rPr>
        <w:t xml:space="preserve"> преподавания английского языка</w:t>
      </w:r>
      <w:r w:rsidRPr="00DD508B">
        <w:rPr>
          <w:rFonts w:ascii="Times New Roman" w:hAnsi="Times New Roman" w:cs="Times New Roman"/>
          <w:sz w:val="28"/>
          <w:szCs w:val="28"/>
        </w:rPr>
        <w:t>, тесно связанной с привнесением в образовательную деятельность новых методик, нами активно используются: проектные технологии;</w:t>
      </w:r>
      <w:r>
        <w:rPr>
          <w:rFonts w:ascii="Times New Roman" w:hAnsi="Times New Roman" w:cs="Times New Roman"/>
          <w:sz w:val="28"/>
          <w:szCs w:val="28"/>
        </w:rPr>
        <w:t xml:space="preserve"> </w:t>
      </w:r>
      <w:r w:rsidRPr="00DD508B">
        <w:rPr>
          <w:rFonts w:ascii="Times New Roman" w:hAnsi="Times New Roman" w:cs="Times New Roman"/>
          <w:sz w:val="28"/>
          <w:szCs w:val="28"/>
        </w:rPr>
        <w:t>информационные технологии;</w:t>
      </w:r>
      <w:r>
        <w:rPr>
          <w:rFonts w:ascii="Times New Roman" w:hAnsi="Times New Roman" w:cs="Times New Roman"/>
          <w:sz w:val="28"/>
          <w:szCs w:val="28"/>
        </w:rPr>
        <w:t xml:space="preserve"> </w:t>
      </w:r>
      <w:r w:rsidRPr="00DD508B">
        <w:rPr>
          <w:rFonts w:ascii="Times New Roman" w:hAnsi="Times New Roman" w:cs="Times New Roman"/>
          <w:sz w:val="28"/>
          <w:szCs w:val="28"/>
        </w:rPr>
        <w:t xml:space="preserve">технология </w:t>
      </w:r>
      <w:r>
        <w:rPr>
          <w:rFonts w:ascii="Times New Roman" w:hAnsi="Times New Roman" w:cs="Times New Roman"/>
          <w:sz w:val="28"/>
          <w:szCs w:val="28"/>
        </w:rPr>
        <w:t xml:space="preserve">театрального проекта, </w:t>
      </w:r>
      <w:proofErr w:type="spellStart"/>
      <w:r w:rsidRPr="00DD508B">
        <w:rPr>
          <w:rFonts w:ascii="Times New Roman" w:hAnsi="Times New Roman" w:cs="Times New Roman"/>
          <w:sz w:val="28"/>
          <w:szCs w:val="28"/>
        </w:rPr>
        <w:t>межпредметная</w:t>
      </w:r>
      <w:proofErr w:type="spellEnd"/>
      <w:r w:rsidRPr="00DD508B">
        <w:rPr>
          <w:rFonts w:ascii="Times New Roman" w:hAnsi="Times New Roman" w:cs="Times New Roman"/>
          <w:sz w:val="28"/>
          <w:szCs w:val="28"/>
        </w:rPr>
        <w:t xml:space="preserve"> интеграция.</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 xml:space="preserve">При использовании проектной технологии обучения, </w:t>
      </w:r>
      <w:r>
        <w:rPr>
          <w:rFonts w:ascii="Times New Roman" w:hAnsi="Times New Roman" w:cs="Times New Roman"/>
          <w:sz w:val="28"/>
          <w:szCs w:val="28"/>
        </w:rPr>
        <w:t xml:space="preserve">иностранный язык </w:t>
      </w:r>
      <w:r w:rsidRPr="00DD508B">
        <w:rPr>
          <w:rFonts w:ascii="Times New Roman" w:hAnsi="Times New Roman" w:cs="Times New Roman"/>
          <w:sz w:val="28"/>
          <w:szCs w:val="28"/>
        </w:rPr>
        <w:t xml:space="preserve">становится </w:t>
      </w:r>
      <w:r>
        <w:rPr>
          <w:rFonts w:ascii="Times New Roman" w:hAnsi="Times New Roman" w:cs="Times New Roman"/>
          <w:sz w:val="28"/>
          <w:szCs w:val="28"/>
        </w:rPr>
        <w:t xml:space="preserve">средством </w:t>
      </w:r>
      <w:r w:rsidRPr="00DD508B">
        <w:rPr>
          <w:rFonts w:ascii="Times New Roman" w:hAnsi="Times New Roman" w:cs="Times New Roman"/>
          <w:sz w:val="28"/>
          <w:szCs w:val="28"/>
        </w:rPr>
        <w:t>самостоятельного автономного овладения системой учебной познавательной деятельности. Проектное задание, к</w:t>
      </w:r>
      <w:r>
        <w:rPr>
          <w:rFonts w:ascii="Times New Roman" w:hAnsi="Times New Roman" w:cs="Times New Roman"/>
          <w:sz w:val="28"/>
          <w:szCs w:val="28"/>
        </w:rPr>
        <w:t xml:space="preserve">оторое даётся на группу </w:t>
      </w:r>
      <w:proofErr w:type="gramStart"/>
      <w:r>
        <w:rPr>
          <w:rFonts w:ascii="Times New Roman" w:hAnsi="Times New Roman" w:cs="Times New Roman"/>
          <w:sz w:val="28"/>
          <w:szCs w:val="28"/>
        </w:rPr>
        <w:t>обучающи</w:t>
      </w:r>
      <w:r w:rsidRPr="00DD508B">
        <w:rPr>
          <w:rFonts w:ascii="Times New Roman" w:hAnsi="Times New Roman" w:cs="Times New Roman"/>
          <w:sz w:val="28"/>
          <w:szCs w:val="28"/>
        </w:rPr>
        <w:t>х</w:t>
      </w:r>
      <w:r>
        <w:rPr>
          <w:rFonts w:ascii="Times New Roman" w:hAnsi="Times New Roman" w:cs="Times New Roman"/>
          <w:sz w:val="28"/>
          <w:szCs w:val="28"/>
        </w:rPr>
        <w:t>ся</w:t>
      </w:r>
      <w:proofErr w:type="gramEnd"/>
      <w:r w:rsidRPr="00DD508B">
        <w:rPr>
          <w:rFonts w:ascii="Times New Roman" w:hAnsi="Times New Roman" w:cs="Times New Roman"/>
          <w:sz w:val="28"/>
          <w:szCs w:val="28"/>
        </w:rPr>
        <w:t>, непосредственно связывает овладения определённым предметным знанием с реальным использованием этого знания. Комплексный интегративный характер проектной работы позволяет ученикам выстраивать единую картину мира, собирая для этого ранее полученные знания и навыки и приобретая новые. При этом ориентация на создание проекта как личностного образовательного продукта делает процесс овладения предметным знанием личностно значимым, личностно-мотивированным.</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 xml:space="preserve">Творческие задания по проекту предполагают нахождение через Интернет информации, её </w:t>
      </w:r>
      <w:r>
        <w:rPr>
          <w:rFonts w:ascii="Times New Roman" w:hAnsi="Times New Roman" w:cs="Times New Roman"/>
          <w:sz w:val="28"/>
          <w:szCs w:val="28"/>
        </w:rPr>
        <w:t xml:space="preserve">преобразование </w:t>
      </w:r>
      <w:r w:rsidRPr="00DD508B">
        <w:rPr>
          <w:rFonts w:ascii="Times New Roman" w:hAnsi="Times New Roman" w:cs="Times New Roman"/>
          <w:sz w:val="28"/>
          <w:szCs w:val="28"/>
        </w:rPr>
        <w:t>для поставленной цели; для отработки конкретных языковых умений и навыков предлагается работа с языковым портфелем (заполнение языкового паспорта, биографии, досье</w:t>
      </w:r>
      <w:r>
        <w:rPr>
          <w:rFonts w:ascii="Times New Roman" w:hAnsi="Times New Roman" w:cs="Times New Roman"/>
          <w:sz w:val="28"/>
          <w:szCs w:val="28"/>
        </w:rPr>
        <w:t>)</w:t>
      </w:r>
      <w:r w:rsidRPr="00DD508B">
        <w:rPr>
          <w:rFonts w:ascii="Times New Roman" w:hAnsi="Times New Roman" w:cs="Times New Roman"/>
          <w:sz w:val="28"/>
          <w:szCs w:val="28"/>
        </w:rPr>
        <w:t xml:space="preserve">, что поможет осуществить мониторинг автономной учебной деятельности и получить представление об уровне владения языком. Технология </w:t>
      </w:r>
      <w:r>
        <w:rPr>
          <w:rFonts w:ascii="Times New Roman" w:hAnsi="Times New Roman" w:cs="Times New Roman"/>
          <w:sz w:val="28"/>
          <w:szCs w:val="28"/>
        </w:rPr>
        <w:t xml:space="preserve">театрального проекта </w:t>
      </w:r>
      <w:r w:rsidRPr="00DD508B">
        <w:rPr>
          <w:rFonts w:ascii="Times New Roman" w:hAnsi="Times New Roman" w:cs="Times New Roman"/>
          <w:sz w:val="28"/>
          <w:szCs w:val="28"/>
        </w:rPr>
        <w:t>на завершающем этапе позволяет детям продемонстрировать не только свой творческий потенциал, но и уже полученные и отработанные знания, умения и навыки.</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lastRenderedPageBreak/>
        <w:t xml:space="preserve">Результаты проведенных </w:t>
      </w:r>
      <w:r>
        <w:rPr>
          <w:rFonts w:ascii="Times New Roman" w:hAnsi="Times New Roman" w:cs="Times New Roman"/>
          <w:sz w:val="28"/>
          <w:szCs w:val="28"/>
        </w:rPr>
        <w:t xml:space="preserve">в нашей школе </w:t>
      </w:r>
      <w:r w:rsidRPr="00DD508B">
        <w:rPr>
          <w:rFonts w:ascii="Times New Roman" w:hAnsi="Times New Roman" w:cs="Times New Roman"/>
          <w:sz w:val="28"/>
          <w:szCs w:val="28"/>
        </w:rPr>
        <w:t xml:space="preserve">мониторингов, подтвердили факт эффективности использования проектной методики и технологии </w:t>
      </w:r>
      <w:r>
        <w:rPr>
          <w:rFonts w:ascii="Times New Roman" w:hAnsi="Times New Roman" w:cs="Times New Roman"/>
          <w:sz w:val="28"/>
          <w:szCs w:val="28"/>
        </w:rPr>
        <w:t>театрального проекта в  повышении</w:t>
      </w:r>
      <w:r w:rsidRPr="00DD508B">
        <w:rPr>
          <w:rFonts w:ascii="Times New Roman" w:hAnsi="Times New Roman" w:cs="Times New Roman"/>
          <w:sz w:val="28"/>
          <w:szCs w:val="28"/>
        </w:rPr>
        <w:t xml:space="preserve"> уровня мотивации и качества знаний учащихся</w:t>
      </w:r>
      <w:r>
        <w:rPr>
          <w:rFonts w:ascii="Times New Roman" w:hAnsi="Times New Roman" w:cs="Times New Roman"/>
          <w:sz w:val="28"/>
          <w:szCs w:val="28"/>
        </w:rPr>
        <w:t xml:space="preserve">. </w:t>
      </w:r>
      <w:r w:rsidRPr="00DD508B">
        <w:rPr>
          <w:rFonts w:ascii="Times New Roman" w:hAnsi="Times New Roman" w:cs="Times New Roman"/>
          <w:sz w:val="28"/>
          <w:szCs w:val="28"/>
        </w:rPr>
        <w:t xml:space="preserve"> Использование компьютерных технологий при изучении языка и интерес, проявленный учениками (особенно старшей школы) </w:t>
      </w:r>
      <w:r>
        <w:rPr>
          <w:rFonts w:ascii="Times New Roman" w:hAnsi="Times New Roman" w:cs="Times New Roman"/>
          <w:sz w:val="28"/>
          <w:szCs w:val="28"/>
        </w:rPr>
        <w:t xml:space="preserve">к написанию </w:t>
      </w:r>
      <w:r w:rsidRPr="00DD508B">
        <w:rPr>
          <w:rFonts w:ascii="Times New Roman" w:hAnsi="Times New Roman" w:cs="Times New Roman"/>
          <w:sz w:val="28"/>
          <w:szCs w:val="28"/>
        </w:rPr>
        <w:t xml:space="preserve"> первых научных работ, был огромен.</w:t>
      </w:r>
    </w:p>
    <w:p w:rsidR="007A06A7" w:rsidRPr="00DD508B"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Компьютерные технологии - это единый образовательный процесс, основанный на междисциплинарном нетрадиционном содержании, формах и средствах обучения. Здесь на передний план выступает информатизация образования, суть которой в том, что для обучаемого становится доступной большая по объёму информация, представленная в базовых данных, компьютерных программах, различной справочной литературе. Информационные технологии в обучении создают принципиально новую ситуацию в плане формирования автономности о</w:t>
      </w:r>
      <w:r>
        <w:rPr>
          <w:rFonts w:ascii="Times New Roman" w:hAnsi="Times New Roman" w:cs="Times New Roman"/>
          <w:sz w:val="28"/>
          <w:szCs w:val="28"/>
        </w:rPr>
        <w:t>бучаемого в процессе изучения иностранного языка</w:t>
      </w:r>
      <w:r w:rsidRPr="00DD508B">
        <w:rPr>
          <w:rFonts w:ascii="Times New Roman" w:hAnsi="Times New Roman" w:cs="Times New Roman"/>
          <w:sz w:val="28"/>
          <w:szCs w:val="28"/>
        </w:rPr>
        <w:t>. С возможностью выхода в Интернет усилилась мотивационная основа языковой учебной деятельности, как например, при установлении прямых контактов с корреспондентом. На занятиях в условиях мультимедиа - образовательных технологий студенты получают информацию из газет, телевидения, сами берут интервью, составляют сценарии, пишут статьи, проводят телемосты.</w:t>
      </w:r>
    </w:p>
    <w:p w:rsidR="007A06A7"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Разработка интегрированных уроков, в том числе основанных на идеях "учеников", а в последствии и их собственные разработки уроков, служат не только мощным средством к повыше</w:t>
      </w:r>
      <w:r>
        <w:rPr>
          <w:rFonts w:ascii="Times New Roman" w:hAnsi="Times New Roman" w:cs="Times New Roman"/>
          <w:sz w:val="28"/>
          <w:szCs w:val="28"/>
        </w:rPr>
        <w:t xml:space="preserve">нию их </w:t>
      </w:r>
      <w:proofErr w:type="spellStart"/>
      <w:r>
        <w:rPr>
          <w:rFonts w:ascii="Times New Roman" w:hAnsi="Times New Roman" w:cs="Times New Roman"/>
          <w:sz w:val="28"/>
          <w:szCs w:val="28"/>
        </w:rPr>
        <w:t>мотивированности</w:t>
      </w:r>
      <w:proofErr w:type="spellEnd"/>
      <w:r>
        <w:rPr>
          <w:rFonts w:ascii="Times New Roman" w:hAnsi="Times New Roman" w:cs="Times New Roman"/>
          <w:sz w:val="28"/>
          <w:szCs w:val="28"/>
        </w:rPr>
        <w:t>, но так</w:t>
      </w:r>
      <w:r w:rsidRPr="00DD508B">
        <w:rPr>
          <w:rFonts w:ascii="Times New Roman" w:hAnsi="Times New Roman" w:cs="Times New Roman"/>
          <w:sz w:val="28"/>
          <w:szCs w:val="28"/>
        </w:rPr>
        <w:t>же преследуют цель достижения интеграции меж</w:t>
      </w:r>
      <w:r w:rsidR="0075719E">
        <w:rPr>
          <w:rFonts w:ascii="Times New Roman" w:hAnsi="Times New Roman" w:cs="Times New Roman"/>
          <w:sz w:val="28"/>
          <w:szCs w:val="28"/>
        </w:rPr>
        <w:t>ду учебными предметами, что так</w:t>
      </w:r>
      <w:r w:rsidRPr="00DD508B">
        <w:rPr>
          <w:rFonts w:ascii="Times New Roman" w:hAnsi="Times New Roman" w:cs="Times New Roman"/>
          <w:sz w:val="28"/>
          <w:szCs w:val="28"/>
        </w:rPr>
        <w:t>же можно назвать инновационными технологиями в преподавании.</w:t>
      </w:r>
    </w:p>
    <w:p w:rsidR="007A06A7" w:rsidRPr="00DD508B" w:rsidRDefault="007A06A7" w:rsidP="007A06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учащиеся 11 класса явились инициаторами проектной деятельности по теме «Система социального обеспечения»  (ССО). Знакомясь с ССО Великобритании, США, Германии, они ощутили недостаток </w:t>
      </w:r>
      <w:r>
        <w:rPr>
          <w:rFonts w:ascii="Times New Roman" w:hAnsi="Times New Roman" w:cs="Times New Roman"/>
          <w:sz w:val="28"/>
          <w:szCs w:val="28"/>
        </w:rPr>
        <w:lastRenderedPageBreak/>
        <w:t>информации о социальной сфере своей собственной страны вообще и Волгоградской области, в частности. Ребята самостоятельно организовали поэтапную проектную деятельность (поиск информации в Интернете, других источниках, общение с молодыми людьми на международных форумах, социологические опросы представителей различных социальных категорий граждан  - студентов, молодых мам, пенсионеров, работников бюджетной сферы и т.д.), явились «</w:t>
      </w:r>
      <w:proofErr w:type="spellStart"/>
      <w:r>
        <w:rPr>
          <w:rFonts w:ascii="Times New Roman" w:hAnsi="Times New Roman" w:cs="Times New Roman"/>
          <w:sz w:val="28"/>
          <w:szCs w:val="28"/>
        </w:rPr>
        <w:t>соразработчиками</w:t>
      </w:r>
      <w:proofErr w:type="spellEnd"/>
      <w:r>
        <w:rPr>
          <w:rFonts w:ascii="Times New Roman" w:hAnsi="Times New Roman" w:cs="Times New Roman"/>
          <w:sz w:val="28"/>
          <w:szCs w:val="28"/>
        </w:rPr>
        <w:t>» урока защиты проекта в форме студенческой международной конференции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Эта деятельность стала для них личностно-значимой.</w:t>
      </w:r>
    </w:p>
    <w:p w:rsidR="007A06A7" w:rsidRDefault="007A06A7" w:rsidP="007A06A7">
      <w:pPr>
        <w:spacing w:line="360" w:lineRule="auto"/>
        <w:ind w:firstLine="709"/>
        <w:jc w:val="both"/>
        <w:rPr>
          <w:rFonts w:ascii="Times New Roman" w:hAnsi="Times New Roman" w:cs="Times New Roman"/>
          <w:sz w:val="28"/>
          <w:szCs w:val="28"/>
        </w:rPr>
      </w:pPr>
      <w:r w:rsidRPr="00DD508B">
        <w:rPr>
          <w:rFonts w:ascii="Times New Roman" w:hAnsi="Times New Roman" w:cs="Times New Roman"/>
          <w:sz w:val="28"/>
          <w:szCs w:val="28"/>
        </w:rPr>
        <w:t xml:space="preserve">Осмысление учащимся как субъектом образовательного процесса собственных целей, ценности своих замыслов для личного продвижения в последовательности сменяющих друг друга проектов должно способствовать превращению рутинной деятельности на уроках в систему творческих </w:t>
      </w:r>
      <w:proofErr w:type="spellStart"/>
      <w:r w:rsidRPr="00DD508B">
        <w:rPr>
          <w:rFonts w:ascii="Times New Roman" w:hAnsi="Times New Roman" w:cs="Times New Roman"/>
          <w:sz w:val="28"/>
          <w:szCs w:val="28"/>
        </w:rPr>
        <w:t>проектно-деятельностных</w:t>
      </w:r>
      <w:proofErr w:type="spellEnd"/>
      <w:r w:rsidRPr="00DD508B">
        <w:rPr>
          <w:rFonts w:ascii="Times New Roman" w:hAnsi="Times New Roman" w:cs="Times New Roman"/>
          <w:sz w:val="28"/>
          <w:szCs w:val="28"/>
        </w:rPr>
        <w:t xml:space="preserve"> программ особого рода. </w:t>
      </w:r>
      <w:proofErr w:type="gramStart"/>
      <w:r w:rsidRPr="00DD508B">
        <w:rPr>
          <w:rFonts w:ascii="Times New Roman" w:hAnsi="Times New Roman" w:cs="Times New Roman"/>
          <w:sz w:val="28"/>
          <w:szCs w:val="28"/>
        </w:rPr>
        <w:t>Множественность видов деятельности, а главное - переходы между различными по типу регламентации и типу ответственности видами деятельности, создают условия для развития у детей способности: выделять собственную цель, соотносить поставленную цель и условия ее достижения, строить программу действий в соответствии с собственными возможностями; различать виды ответственности внутри собственной учебной работы, что является условием формирования учебной</w:t>
      </w:r>
      <w:r>
        <w:rPr>
          <w:rFonts w:ascii="Times New Roman" w:hAnsi="Times New Roman" w:cs="Times New Roman"/>
          <w:sz w:val="28"/>
          <w:szCs w:val="28"/>
        </w:rPr>
        <w:t xml:space="preserve"> самостоятельности учащихся. </w:t>
      </w:r>
      <w:proofErr w:type="gramEnd"/>
    </w:p>
    <w:p w:rsidR="007A06A7" w:rsidRDefault="007A06A7" w:rsidP="007A06A7">
      <w:pPr>
        <w:spacing w:line="360" w:lineRule="auto"/>
        <w:ind w:firstLine="709"/>
        <w:jc w:val="both"/>
        <w:rPr>
          <w:rFonts w:ascii="Times New Roman" w:hAnsi="Times New Roman" w:cs="Times New Roman"/>
          <w:sz w:val="28"/>
          <w:szCs w:val="28"/>
        </w:rPr>
      </w:pPr>
    </w:p>
    <w:p w:rsidR="00400FC8" w:rsidRDefault="00400FC8" w:rsidP="00400FC8">
      <w:pPr>
        <w:spacing w:line="360" w:lineRule="auto"/>
        <w:rPr>
          <w:rFonts w:ascii="Times New Roman" w:hAnsi="Times New Roman" w:cs="Times New Roman"/>
          <w:sz w:val="28"/>
          <w:szCs w:val="28"/>
        </w:rPr>
      </w:pPr>
    </w:p>
    <w:p w:rsidR="00400FC8" w:rsidRDefault="00400FC8" w:rsidP="00400FC8">
      <w:pPr>
        <w:spacing w:line="360" w:lineRule="auto"/>
        <w:rPr>
          <w:rFonts w:ascii="Times New Roman" w:hAnsi="Times New Roman" w:cs="Times New Roman"/>
          <w:sz w:val="28"/>
          <w:szCs w:val="28"/>
        </w:rPr>
      </w:pPr>
    </w:p>
    <w:p w:rsidR="00400FC8" w:rsidRDefault="00400FC8" w:rsidP="00400FC8">
      <w:pPr>
        <w:spacing w:line="360" w:lineRule="auto"/>
        <w:rPr>
          <w:rFonts w:ascii="Times New Roman" w:hAnsi="Times New Roman" w:cs="Times New Roman"/>
          <w:sz w:val="28"/>
          <w:szCs w:val="28"/>
        </w:rPr>
      </w:pPr>
    </w:p>
    <w:p w:rsidR="007A06A7" w:rsidRPr="00DD508B" w:rsidRDefault="007A06A7" w:rsidP="00400FC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00FC8" w:rsidRPr="000D4206" w:rsidRDefault="00400FC8" w:rsidP="00400FC8">
      <w:pPr>
        <w:spacing w:after="0" w:line="240" w:lineRule="auto"/>
        <w:jc w:val="right"/>
        <w:rPr>
          <w:rFonts w:ascii="Times New Roman" w:eastAsia="Times New Roman" w:hAnsi="Times New Roman"/>
          <w:b/>
          <w:sz w:val="24"/>
          <w:szCs w:val="24"/>
          <w:lang w:eastAsia="ru-RU"/>
        </w:rPr>
      </w:pPr>
      <w:bookmarkStart w:id="0" w:name="_GoBack"/>
      <w:bookmarkEnd w:id="0"/>
    </w:p>
    <w:p w:rsidR="00400FC8" w:rsidRPr="00C81E32" w:rsidRDefault="00400FC8" w:rsidP="00400FC8">
      <w:pPr>
        <w:spacing w:after="0" w:line="360" w:lineRule="auto"/>
        <w:jc w:val="center"/>
        <w:rPr>
          <w:rFonts w:ascii="Times New Roman" w:eastAsia="Times New Roman" w:hAnsi="Times New Roman"/>
          <w:b/>
          <w:sz w:val="28"/>
          <w:szCs w:val="28"/>
          <w:lang w:eastAsia="ru-RU"/>
        </w:rPr>
      </w:pPr>
      <w:r w:rsidRPr="00C81E32">
        <w:rPr>
          <w:rFonts w:ascii="Times New Roman" w:eastAsia="Times New Roman" w:hAnsi="Times New Roman"/>
          <w:b/>
          <w:sz w:val="28"/>
          <w:szCs w:val="28"/>
          <w:lang w:eastAsia="ru-RU"/>
        </w:rPr>
        <w:t>К</w:t>
      </w:r>
      <w:r>
        <w:rPr>
          <w:rFonts w:ascii="Times New Roman" w:eastAsia="Times New Roman" w:hAnsi="Times New Roman"/>
          <w:b/>
          <w:sz w:val="28"/>
          <w:szCs w:val="28"/>
          <w:lang w:eastAsia="ru-RU"/>
        </w:rPr>
        <w:t>онспект</w:t>
      </w:r>
      <w:r w:rsidRPr="00C81E32">
        <w:rPr>
          <w:rFonts w:ascii="Times New Roman" w:eastAsia="Times New Roman" w:hAnsi="Times New Roman"/>
          <w:b/>
          <w:sz w:val="28"/>
          <w:szCs w:val="28"/>
          <w:lang w:eastAsia="ru-RU"/>
        </w:rPr>
        <w:t xml:space="preserve"> урока</w:t>
      </w:r>
    </w:p>
    <w:p w:rsidR="00400FC8" w:rsidRPr="00C81E32" w:rsidRDefault="00400FC8" w:rsidP="00400FC8">
      <w:pPr>
        <w:spacing w:after="0" w:line="360" w:lineRule="auto"/>
        <w:ind w:firstLine="720"/>
        <w:jc w:val="center"/>
        <w:rPr>
          <w:rFonts w:ascii="Times New Roman" w:eastAsia="Times New Roman" w:hAnsi="Times New Roman"/>
          <w:sz w:val="28"/>
          <w:szCs w:val="28"/>
          <w:lang w:eastAsia="ru-RU"/>
        </w:rPr>
      </w:pPr>
    </w:p>
    <w:p w:rsidR="00400FC8" w:rsidRDefault="00400FC8" w:rsidP="00400FC8">
      <w:pPr>
        <w:spacing w:after="0" w:line="360" w:lineRule="auto"/>
        <w:jc w:val="both"/>
        <w:rPr>
          <w:rFonts w:ascii="Times New Roman" w:eastAsia="Times New Roman" w:hAnsi="Times New Roman"/>
          <w:sz w:val="28"/>
          <w:szCs w:val="28"/>
          <w:lang w:eastAsia="ru-RU"/>
        </w:rPr>
      </w:pPr>
      <w:r w:rsidRPr="00C81E32">
        <w:rPr>
          <w:rFonts w:ascii="Times New Roman" w:eastAsia="Times New Roman" w:hAnsi="Times New Roman"/>
          <w:sz w:val="28"/>
          <w:szCs w:val="28"/>
          <w:lang w:eastAsia="ru-RU"/>
        </w:rPr>
        <w:t>Тема урока</w:t>
      </w:r>
      <w:r>
        <w:rPr>
          <w:rFonts w:ascii="Times New Roman" w:eastAsia="Times New Roman" w:hAnsi="Times New Roman"/>
          <w:sz w:val="28"/>
          <w:szCs w:val="28"/>
          <w:lang w:eastAsia="ru-RU"/>
        </w:rPr>
        <w:t>:</w:t>
      </w:r>
      <w:r w:rsidRPr="00C81E32">
        <w:rPr>
          <w:rFonts w:ascii="Times New Roman" w:eastAsia="Times New Roman" w:hAnsi="Times New Roman"/>
          <w:sz w:val="28"/>
          <w:szCs w:val="28"/>
          <w:lang w:eastAsia="ru-RU"/>
        </w:rPr>
        <w:t xml:space="preserve"> «Система социального обеспечения в России»</w:t>
      </w:r>
    </w:p>
    <w:p w:rsidR="00400FC8" w:rsidRDefault="00400FC8" w:rsidP="00400FC8">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w:t>
      </w:r>
    </w:p>
    <w:p w:rsidR="00400FC8" w:rsidRPr="0011454B" w:rsidRDefault="00400FC8" w:rsidP="00400FC8">
      <w:pPr>
        <w:spacing w:after="0" w:line="360" w:lineRule="auto"/>
        <w:jc w:val="both"/>
        <w:rPr>
          <w:rFonts w:ascii="Times New Roman" w:eastAsia="Times New Roman" w:hAnsi="Times New Roman"/>
          <w:sz w:val="28"/>
          <w:szCs w:val="28"/>
          <w:u w:val="single"/>
          <w:lang w:eastAsia="ru-RU"/>
        </w:rPr>
      </w:pPr>
      <w:r w:rsidRPr="00E520DE">
        <w:rPr>
          <w:rFonts w:ascii="Times New Roman" w:eastAsia="Times New Roman" w:hAnsi="Times New Roman"/>
          <w:b/>
          <w:sz w:val="28"/>
          <w:szCs w:val="28"/>
          <w:lang w:eastAsia="ru-RU"/>
        </w:rPr>
        <w:t>Познавательный аспект:</w:t>
      </w:r>
      <w:r>
        <w:rPr>
          <w:rFonts w:ascii="Times New Roman" w:eastAsia="Times New Roman" w:hAnsi="Times New Roman"/>
          <w:b/>
          <w:sz w:val="28"/>
          <w:szCs w:val="28"/>
          <w:lang w:eastAsia="ru-RU"/>
        </w:rPr>
        <w:t xml:space="preserve"> </w:t>
      </w:r>
      <w:r w:rsidRPr="0011454B">
        <w:rPr>
          <w:rFonts w:ascii="Times New Roman" w:eastAsia="Times New Roman" w:hAnsi="Times New Roman"/>
          <w:sz w:val="28"/>
          <w:szCs w:val="28"/>
          <w:lang w:eastAsia="ru-RU"/>
        </w:rPr>
        <w:t>знакомство</w:t>
      </w:r>
      <w:r>
        <w:rPr>
          <w:rFonts w:ascii="Times New Roman" w:eastAsia="Times New Roman" w:hAnsi="Times New Roman"/>
          <w:sz w:val="28"/>
          <w:szCs w:val="28"/>
          <w:lang w:eastAsia="ru-RU"/>
        </w:rPr>
        <w:t xml:space="preserve"> с мнениями иностранцев  о социальных выплатах в России, представленных на международных </w:t>
      </w:r>
      <w:proofErr w:type="spellStart"/>
      <w:proofErr w:type="gramStart"/>
      <w:r>
        <w:rPr>
          <w:rFonts w:ascii="Times New Roman" w:eastAsia="Times New Roman" w:hAnsi="Times New Roman"/>
          <w:sz w:val="28"/>
          <w:szCs w:val="28"/>
          <w:lang w:eastAsia="ru-RU"/>
        </w:rPr>
        <w:t>интернет-форумах</w:t>
      </w:r>
      <w:proofErr w:type="spellEnd"/>
      <w:proofErr w:type="gramEnd"/>
      <w:r>
        <w:rPr>
          <w:rFonts w:ascii="Times New Roman" w:eastAsia="Times New Roman" w:hAnsi="Times New Roman"/>
          <w:sz w:val="28"/>
          <w:szCs w:val="28"/>
          <w:lang w:eastAsia="ru-RU"/>
        </w:rPr>
        <w:t>, знакомство с мнениями жителей Волгоградской области о преимуществах и недостатках системы социального обеспечения в России.</w:t>
      </w:r>
    </w:p>
    <w:p w:rsidR="00400FC8" w:rsidRPr="00C81E32" w:rsidRDefault="00400FC8" w:rsidP="00400FC8">
      <w:pPr>
        <w:spacing w:after="0" w:line="360" w:lineRule="auto"/>
        <w:jc w:val="both"/>
        <w:rPr>
          <w:rFonts w:ascii="Times New Roman" w:eastAsia="Times New Roman" w:hAnsi="Times New Roman"/>
          <w:sz w:val="28"/>
          <w:szCs w:val="28"/>
          <w:lang w:eastAsia="ru-RU"/>
        </w:rPr>
      </w:pPr>
      <w:r w:rsidRPr="00C81E32">
        <w:rPr>
          <w:rFonts w:ascii="Times New Roman" w:eastAsia="Times New Roman" w:hAnsi="Times New Roman"/>
          <w:b/>
          <w:sz w:val="28"/>
          <w:szCs w:val="28"/>
          <w:lang w:eastAsia="ru-RU"/>
        </w:rPr>
        <w:t>Учебн</w:t>
      </w:r>
      <w:r>
        <w:rPr>
          <w:rFonts w:ascii="Times New Roman" w:eastAsia="Times New Roman" w:hAnsi="Times New Roman"/>
          <w:b/>
          <w:sz w:val="28"/>
          <w:szCs w:val="28"/>
          <w:lang w:eastAsia="ru-RU"/>
        </w:rPr>
        <w:t>ый аспект</w:t>
      </w:r>
      <w:r w:rsidRPr="00C81E32">
        <w:rPr>
          <w:rFonts w:ascii="Times New Roman" w:eastAsia="Times New Roman" w:hAnsi="Times New Roman"/>
          <w:sz w:val="28"/>
          <w:szCs w:val="28"/>
          <w:lang w:eastAsia="ru-RU"/>
        </w:rPr>
        <w:t>: развитие речевых умений на основе творческого применения усвоенного предметного содержания и лексико-грамматического материала в новых ситуациях общения.</w:t>
      </w:r>
    </w:p>
    <w:p w:rsidR="00400FC8" w:rsidRDefault="00400FC8" w:rsidP="00400FC8">
      <w:pPr>
        <w:rPr>
          <w:rFonts w:ascii="Times New Roman" w:hAnsi="Times New Roman"/>
          <w:sz w:val="28"/>
          <w:szCs w:val="28"/>
        </w:rPr>
      </w:pPr>
      <w:proofErr w:type="gramStart"/>
      <w:r w:rsidRPr="00C81E32">
        <w:rPr>
          <w:rFonts w:ascii="Times New Roman" w:eastAsia="Times New Roman" w:hAnsi="Times New Roman"/>
          <w:b/>
          <w:sz w:val="28"/>
          <w:szCs w:val="28"/>
          <w:lang w:eastAsia="ru-RU"/>
        </w:rPr>
        <w:t>Развивающ</w:t>
      </w:r>
      <w:r>
        <w:rPr>
          <w:rFonts w:ascii="Times New Roman" w:eastAsia="Times New Roman" w:hAnsi="Times New Roman"/>
          <w:b/>
          <w:sz w:val="28"/>
          <w:szCs w:val="28"/>
          <w:lang w:eastAsia="ru-RU"/>
        </w:rPr>
        <w:t>ий аспект</w:t>
      </w:r>
      <w:r w:rsidRPr="00C81E32">
        <w:rPr>
          <w:rFonts w:ascii="Times New Roman" w:eastAsia="Times New Roman" w:hAnsi="Times New Roman"/>
          <w:sz w:val="28"/>
          <w:szCs w:val="28"/>
          <w:lang w:eastAsia="ru-RU"/>
        </w:rPr>
        <w:t xml:space="preserve">: развитие </w:t>
      </w:r>
      <w:proofErr w:type="spellStart"/>
      <w:r w:rsidRPr="00C81E32">
        <w:rPr>
          <w:rFonts w:ascii="Times New Roman" w:eastAsia="Times New Roman" w:hAnsi="Times New Roman"/>
          <w:sz w:val="28"/>
          <w:szCs w:val="28"/>
          <w:lang w:eastAsia="ru-RU"/>
        </w:rPr>
        <w:t>межпредметных</w:t>
      </w:r>
      <w:proofErr w:type="spellEnd"/>
      <w:r w:rsidRPr="00C81E32">
        <w:rPr>
          <w:rFonts w:ascii="Times New Roman" w:eastAsia="Times New Roman" w:hAnsi="Times New Roman"/>
          <w:sz w:val="28"/>
          <w:szCs w:val="28"/>
          <w:lang w:eastAsia="ru-RU"/>
        </w:rPr>
        <w:t xml:space="preserve"> умений и навыков: способность работать в </w:t>
      </w:r>
      <w:proofErr w:type="spellStart"/>
      <w:r w:rsidRPr="00C81E32">
        <w:rPr>
          <w:rFonts w:ascii="Times New Roman" w:eastAsia="Times New Roman" w:hAnsi="Times New Roman"/>
          <w:sz w:val="28"/>
          <w:szCs w:val="28"/>
          <w:lang w:eastAsia="ru-RU"/>
        </w:rPr>
        <w:t>микрогруппах</w:t>
      </w:r>
      <w:proofErr w:type="spellEnd"/>
      <w:r w:rsidRPr="00C81E32">
        <w:rPr>
          <w:rFonts w:ascii="Times New Roman" w:eastAsia="Times New Roman" w:hAnsi="Times New Roman"/>
          <w:sz w:val="28"/>
          <w:szCs w:val="28"/>
          <w:lang w:eastAsia="ru-RU"/>
        </w:rPr>
        <w:t>, вести дискуссию на заданную тему, представлять результаты своей работы в разнообразных визуальных,  речевых и электронных формах</w:t>
      </w:r>
      <w:r>
        <w:rPr>
          <w:rFonts w:ascii="Times New Roman" w:eastAsia="Times New Roman" w:hAnsi="Times New Roman"/>
          <w:sz w:val="28"/>
          <w:szCs w:val="28"/>
          <w:lang w:eastAsia="ru-RU"/>
        </w:rPr>
        <w:t>,</w:t>
      </w:r>
      <w:r w:rsidRPr="00C81E32">
        <w:rPr>
          <w:rFonts w:hint="cs"/>
          <w:sz w:val="28"/>
          <w:szCs w:val="28"/>
        </w:rPr>
        <w:t xml:space="preserve"> </w:t>
      </w:r>
      <w:r w:rsidRPr="00C81E32">
        <w:rPr>
          <w:rFonts w:ascii="Times New Roman" w:hAnsi="Times New Roman"/>
          <w:sz w:val="28"/>
          <w:szCs w:val="28"/>
        </w:rPr>
        <w:t>развитие способности к целеустремленной работе, к самостоятельному труду, способности осуществлять продуктивные речевые действия — к подбору речевых средств, адекватных цели и ситуации, к импровизации, к планированию своего высказывания</w:t>
      </w:r>
      <w:r>
        <w:rPr>
          <w:rFonts w:ascii="Times New Roman" w:hAnsi="Times New Roman"/>
          <w:sz w:val="28"/>
          <w:szCs w:val="28"/>
        </w:rPr>
        <w:t>.</w:t>
      </w:r>
      <w:proofErr w:type="gramEnd"/>
    </w:p>
    <w:p w:rsidR="00400FC8" w:rsidRPr="00400FC8" w:rsidRDefault="00400FC8" w:rsidP="00400FC8">
      <w:pPr>
        <w:rPr>
          <w:rFonts w:ascii="Times New Roman" w:hAnsi="Times New Roman"/>
          <w:sz w:val="28"/>
          <w:szCs w:val="28"/>
        </w:rPr>
      </w:pPr>
      <w:r w:rsidRPr="00C81E32">
        <w:rPr>
          <w:rFonts w:ascii="Times New Roman" w:eastAsia="Times New Roman" w:hAnsi="Times New Roman"/>
          <w:b/>
          <w:sz w:val="28"/>
          <w:szCs w:val="28"/>
          <w:lang w:eastAsia="ru-RU"/>
        </w:rPr>
        <w:t>Воспитательн</w:t>
      </w:r>
      <w:r>
        <w:rPr>
          <w:rFonts w:ascii="Times New Roman" w:eastAsia="Times New Roman" w:hAnsi="Times New Roman"/>
          <w:b/>
          <w:sz w:val="28"/>
          <w:szCs w:val="28"/>
          <w:lang w:eastAsia="ru-RU"/>
        </w:rPr>
        <w:t>ый аспект</w:t>
      </w:r>
      <w:r w:rsidRPr="00C81E32">
        <w:rPr>
          <w:rFonts w:ascii="Times New Roman" w:eastAsia="Times New Roman" w:hAnsi="Times New Roman"/>
          <w:sz w:val="28"/>
          <w:szCs w:val="28"/>
          <w:lang w:eastAsia="ru-RU"/>
        </w:rPr>
        <w:t>: формирование гуманистического мировоззрения, воспитание правового сознания, способности к пониманию чужой точки зрения на социальные проблемы</w:t>
      </w:r>
      <w:r w:rsidRPr="00C81E32">
        <w:rPr>
          <w:rFonts w:ascii="Times New Roman" w:hAnsi="Times New Roman"/>
          <w:sz w:val="28"/>
          <w:szCs w:val="28"/>
        </w:rPr>
        <w:t>, уважительного отношения к достоинству других людей, чувства патриотизма как потребности и способности к активному участию в строительстве государства всеобщего благосостояния</w:t>
      </w:r>
      <w:r>
        <w:rPr>
          <w:rFonts w:ascii="Times New Roman" w:hAnsi="Times New Roman"/>
          <w:sz w:val="28"/>
          <w:szCs w:val="28"/>
        </w:rPr>
        <w:t>.</w:t>
      </w:r>
    </w:p>
    <w:p w:rsidR="00400FC8" w:rsidRPr="00832BDF" w:rsidRDefault="00400FC8" w:rsidP="00400FC8">
      <w:pPr>
        <w:rPr>
          <w:rFonts w:ascii="Times New Roman" w:hAnsi="Times New Roman"/>
          <w:sz w:val="28"/>
          <w:szCs w:val="28"/>
        </w:rPr>
      </w:pPr>
      <w:r w:rsidRPr="00832BDF">
        <w:rPr>
          <w:rFonts w:ascii="Times New Roman" w:hAnsi="Times New Roman"/>
          <w:b/>
          <w:sz w:val="28"/>
          <w:szCs w:val="28"/>
        </w:rPr>
        <w:t>Оборудование:</w:t>
      </w:r>
      <w:r>
        <w:rPr>
          <w:rFonts w:ascii="Times New Roman" w:hAnsi="Times New Roman"/>
          <w:b/>
          <w:sz w:val="28"/>
          <w:szCs w:val="28"/>
        </w:rPr>
        <w:t xml:space="preserve"> </w:t>
      </w:r>
      <w:r>
        <w:rPr>
          <w:rFonts w:ascii="Times New Roman" w:hAnsi="Times New Roman"/>
          <w:sz w:val="28"/>
          <w:szCs w:val="28"/>
        </w:rPr>
        <w:t xml:space="preserve">интерактивная доска, слайдовые презентации, </w:t>
      </w:r>
      <w:proofErr w:type="spellStart"/>
      <w:r>
        <w:rPr>
          <w:rFonts w:ascii="Times New Roman" w:hAnsi="Times New Roman"/>
          <w:sz w:val="28"/>
          <w:szCs w:val="28"/>
        </w:rPr>
        <w:t>видеоинтервью</w:t>
      </w:r>
      <w:proofErr w:type="spellEnd"/>
      <w:r>
        <w:rPr>
          <w:rFonts w:ascii="Times New Roman" w:hAnsi="Times New Roman"/>
          <w:sz w:val="28"/>
          <w:szCs w:val="28"/>
        </w:rPr>
        <w:t>.</w:t>
      </w:r>
    </w:p>
    <w:p w:rsidR="00400FC8" w:rsidRPr="00BC3B8A" w:rsidRDefault="00400FC8" w:rsidP="00400FC8">
      <w:pPr>
        <w:spacing w:after="0" w:line="360" w:lineRule="auto"/>
        <w:jc w:val="both"/>
        <w:rPr>
          <w:rFonts w:ascii="Times New Roman" w:eastAsia="Times New Roman" w:hAnsi="Times New Roman"/>
          <w:sz w:val="28"/>
          <w:szCs w:val="28"/>
          <w:lang w:eastAsia="ru-RU"/>
        </w:rPr>
      </w:pPr>
    </w:p>
    <w:p w:rsidR="00400FC8" w:rsidRDefault="00400FC8" w:rsidP="00400FC8">
      <w:pPr>
        <w:spacing w:after="0" w:line="360" w:lineRule="auto"/>
        <w:jc w:val="both"/>
        <w:rPr>
          <w:rFonts w:ascii="Times New Roman" w:eastAsia="Times New Roman" w:hAnsi="Times New Roman"/>
          <w:sz w:val="28"/>
          <w:szCs w:val="28"/>
          <w:lang w:eastAsia="ru-RU"/>
        </w:rPr>
      </w:pPr>
    </w:p>
    <w:p w:rsidR="00400FC8" w:rsidRPr="00BC3B8A" w:rsidRDefault="00400FC8" w:rsidP="00400FC8">
      <w:pPr>
        <w:spacing w:after="0" w:line="360" w:lineRule="auto"/>
        <w:jc w:val="both"/>
        <w:rPr>
          <w:rFonts w:ascii="Times New Roman" w:eastAsia="Times New Roman" w:hAnsi="Times New Roman"/>
          <w:sz w:val="28"/>
          <w:szCs w:val="28"/>
          <w:lang w:eastAsia="ru-RU"/>
        </w:rPr>
      </w:pP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964"/>
        <w:gridCol w:w="4380"/>
        <w:gridCol w:w="7072"/>
      </w:tblGrid>
      <w:tr w:rsidR="00400FC8" w:rsidRPr="00BC3B8A" w:rsidTr="00BA0A8F">
        <w:trPr>
          <w:trHeight w:val="441"/>
        </w:trPr>
        <w:tc>
          <w:tcPr>
            <w:tcW w:w="564" w:type="dxa"/>
            <w:vMerge w:val="restart"/>
          </w:tcPr>
          <w:p w:rsidR="00400FC8" w:rsidRPr="00BC3B8A" w:rsidRDefault="00400FC8" w:rsidP="00BA0A8F">
            <w:pPr>
              <w:spacing w:after="0" w:line="240" w:lineRule="auto"/>
              <w:jc w:val="both"/>
              <w:rPr>
                <w:rFonts w:ascii="Times New Roman" w:eastAsia="Times New Roman" w:hAnsi="Times New Roman"/>
                <w:sz w:val="28"/>
                <w:szCs w:val="28"/>
                <w:lang w:eastAsia="ru-RU"/>
              </w:rPr>
            </w:pPr>
          </w:p>
        </w:tc>
        <w:tc>
          <w:tcPr>
            <w:tcW w:w="2964" w:type="dxa"/>
            <w:vMerge w:val="restart"/>
          </w:tcPr>
          <w:p w:rsidR="00400FC8" w:rsidRPr="00BC3B8A" w:rsidRDefault="00400FC8" w:rsidP="00BA0A8F">
            <w:pPr>
              <w:spacing w:after="0" w:line="240" w:lineRule="auto"/>
              <w:jc w:val="center"/>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Этапы работы</w:t>
            </w:r>
          </w:p>
        </w:tc>
        <w:tc>
          <w:tcPr>
            <w:tcW w:w="11452" w:type="dxa"/>
            <w:gridSpan w:val="2"/>
          </w:tcPr>
          <w:p w:rsidR="00400FC8" w:rsidRPr="00BC3B8A" w:rsidRDefault="00400FC8" w:rsidP="00BA0A8F">
            <w:pPr>
              <w:spacing w:after="0" w:line="240" w:lineRule="auto"/>
              <w:jc w:val="center"/>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Содержание этапа</w:t>
            </w:r>
          </w:p>
          <w:p w:rsidR="00400FC8" w:rsidRPr="00BC3B8A" w:rsidRDefault="00400FC8" w:rsidP="00BA0A8F">
            <w:pPr>
              <w:spacing w:after="0" w:line="240" w:lineRule="auto"/>
              <w:jc w:val="center"/>
              <w:rPr>
                <w:rFonts w:ascii="Times New Roman" w:eastAsia="Times New Roman" w:hAnsi="Times New Roman"/>
                <w:b/>
                <w:sz w:val="28"/>
                <w:szCs w:val="28"/>
                <w:lang w:eastAsia="ru-RU"/>
              </w:rPr>
            </w:pPr>
          </w:p>
        </w:tc>
      </w:tr>
      <w:tr w:rsidR="00400FC8" w:rsidRPr="00BC3B8A" w:rsidTr="00BA0A8F">
        <w:trPr>
          <w:trHeight w:val="510"/>
        </w:trPr>
        <w:tc>
          <w:tcPr>
            <w:tcW w:w="564" w:type="dxa"/>
            <w:vMerge/>
          </w:tcPr>
          <w:p w:rsidR="00400FC8" w:rsidRPr="00BC3B8A" w:rsidRDefault="00400FC8" w:rsidP="00BA0A8F">
            <w:pPr>
              <w:spacing w:after="0" w:line="240" w:lineRule="auto"/>
              <w:jc w:val="both"/>
              <w:rPr>
                <w:rFonts w:ascii="Times New Roman" w:eastAsia="Times New Roman" w:hAnsi="Times New Roman"/>
                <w:sz w:val="28"/>
                <w:szCs w:val="28"/>
                <w:lang w:eastAsia="ru-RU"/>
              </w:rPr>
            </w:pPr>
          </w:p>
        </w:tc>
        <w:tc>
          <w:tcPr>
            <w:tcW w:w="2964" w:type="dxa"/>
            <w:vMerge/>
          </w:tcPr>
          <w:p w:rsidR="00400FC8" w:rsidRPr="00BC3B8A" w:rsidRDefault="00400FC8" w:rsidP="00BA0A8F">
            <w:pPr>
              <w:spacing w:after="0" w:line="240" w:lineRule="auto"/>
              <w:jc w:val="center"/>
              <w:rPr>
                <w:rFonts w:ascii="Times New Roman" w:eastAsia="Times New Roman" w:hAnsi="Times New Roman"/>
                <w:b/>
                <w:sz w:val="28"/>
                <w:szCs w:val="28"/>
                <w:lang w:eastAsia="ru-RU"/>
              </w:rPr>
            </w:pPr>
          </w:p>
        </w:tc>
        <w:tc>
          <w:tcPr>
            <w:tcW w:w="4380" w:type="dxa"/>
          </w:tcPr>
          <w:p w:rsidR="00400FC8" w:rsidRPr="00BC3B8A" w:rsidRDefault="00400FC8" w:rsidP="00BA0A8F">
            <w:pPr>
              <w:jc w:val="center"/>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Деятельность учителя</w:t>
            </w:r>
          </w:p>
        </w:tc>
        <w:tc>
          <w:tcPr>
            <w:tcW w:w="7072" w:type="dxa"/>
          </w:tcPr>
          <w:p w:rsidR="00400FC8" w:rsidRPr="00BC3B8A" w:rsidRDefault="00400FC8" w:rsidP="00BA0A8F">
            <w:pPr>
              <w:jc w:val="center"/>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 xml:space="preserve">Деятельность </w:t>
            </w:r>
            <w:proofErr w:type="gramStart"/>
            <w:r w:rsidRPr="00BC3B8A">
              <w:rPr>
                <w:rFonts w:ascii="Times New Roman" w:eastAsia="Times New Roman" w:hAnsi="Times New Roman"/>
                <w:b/>
                <w:sz w:val="28"/>
                <w:szCs w:val="28"/>
                <w:lang w:eastAsia="ru-RU"/>
              </w:rPr>
              <w:t>обучающихся</w:t>
            </w:r>
            <w:proofErr w:type="gramEnd"/>
          </w:p>
        </w:tc>
      </w:tr>
      <w:tr w:rsidR="00400FC8" w:rsidRPr="007F31CC" w:rsidTr="00BA0A8F">
        <w:tc>
          <w:tcPr>
            <w:tcW w:w="564" w:type="dxa"/>
          </w:tcPr>
          <w:p w:rsidR="00400FC8" w:rsidRPr="00BC3B8A" w:rsidRDefault="00400FC8" w:rsidP="00BA0A8F">
            <w:pPr>
              <w:spacing w:after="0" w:line="240" w:lineRule="auto"/>
              <w:jc w:val="both"/>
              <w:rPr>
                <w:rFonts w:ascii="Times New Roman" w:eastAsia="Times New Roman" w:hAnsi="Times New Roman"/>
                <w:sz w:val="28"/>
                <w:szCs w:val="28"/>
                <w:lang w:eastAsia="ru-RU"/>
              </w:rPr>
            </w:pPr>
            <w:r w:rsidRPr="00BC3B8A">
              <w:rPr>
                <w:rFonts w:ascii="Times New Roman" w:eastAsia="Times New Roman" w:hAnsi="Times New Roman"/>
                <w:sz w:val="28"/>
                <w:szCs w:val="28"/>
                <w:lang w:eastAsia="ru-RU"/>
              </w:rPr>
              <w:t>1.</w:t>
            </w:r>
          </w:p>
        </w:tc>
        <w:tc>
          <w:tcPr>
            <w:tcW w:w="2964" w:type="dxa"/>
          </w:tcPr>
          <w:p w:rsidR="00400FC8" w:rsidRPr="00BC3B8A" w:rsidRDefault="00400FC8" w:rsidP="00BA0A8F">
            <w:pPr>
              <w:spacing w:after="0" w:line="240" w:lineRule="auto"/>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Организационный момент. Введение в ситуацию речевого общения.</w:t>
            </w:r>
          </w:p>
          <w:p w:rsidR="00400FC8" w:rsidRPr="00BC3B8A" w:rsidRDefault="00400FC8" w:rsidP="00BA0A8F">
            <w:pPr>
              <w:spacing w:after="0" w:line="240" w:lineRule="auto"/>
              <w:rPr>
                <w:rFonts w:ascii="Times New Roman" w:eastAsia="Times New Roman" w:hAnsi="Times New Roman"/>
                <w:sz w:val="28"/>
                <w:szCs w:val="28"/>
                <w:lang w:eastAsia="ru-RU"/>
              </w:rPr>
            </w:pPr>
            <w:r w:rsidRPr="00BC3B8A">
              <w:rPr>
                <w:rFonts w:ascii="Times New Roman" w:eastAsia="Times New Roman" w:hAnsi="Times New Roman"/>
                <w:sz w:val="28"/>
                <w:szCs w:val="28"/>
                <w:lang w:eastAsia="ru-RU"/>
              </w:rPr>
              <w:t xml:space="preserve"> </w:t>
            </w:r>
            <w:r w:rsidRPr="00BC3B8A">
              <w:rPr>
                <w:rFonts w:ascii="Times New Roman" w:eastAsia="Times New Roman" w:hAnsi="Times New Roman"/>
                <w:b/>
                <w:sz w:val="28"/>
                <w:szCs w:val="28"/>
                <w:lang w:eastAsia="ru-RU"/>
              </w:rPr>
              <w:t>Цель учителя:</w:t>
            </w:r>
            <w:r w:rsidRPr="00BC3B8A">
              <w:rPr>
                <w:rFonts w:ascii="Times New Roman" w:eastAsia="Times New Roman" w:hAnsi="Times New Roman"/>
                <w:sz w:val="28"/>
                <w:szCs w:val="28"/>
                <w:lang w:eastAsia="ru-RU"/>
              </w:rPr>
              <w:t xml:space="preserve"> создать позитивный настрой обучающихся на эффективную учебную деятельность</w:t>
            </w:r>
            <w:proofErr w:type="gramStart"/>
            <w:r w:rsidRPr="00BC3B8A">
              <w:rPr>
                <w:rFonts w:ascii="Times New Roman" w:eastAsia="Times New Roman" w:hAnsi="Times New Roman"/>
                <w:sz w:val="28"/>
                <w:szCs w:val="28"/>
                <w:lang w:eastAsia="ru-RU"/>
              </w:rPr>
              <w:t xml:space="preserve"> ,</w:t>
            </w:r>
            <w:proofErr w:type="gramEnd"/>
            <w:r w:rsidRPr="00BC3B8A">
              <w:rPr>
                <w:rFonts w:ascii="Times New Roman" w:eastAsia="Times New Roman" w:hAnsi="Times New Roman"/>
                <w:sz w:val="28"/>
                <w:szCs w:val="28"/>
                <w:lang w:eastAsia="ru-RU"/>
              </w:rPr>
              <w:t xml:space="preserve"> привлечь обучающихся к формулированию целей и задач урока.</w:t>
            </w:r>
          </w:p>
          <w:p w:rsidR="00400FC8" w:rsidRPr="00BC3B8A" w:rsidRDefault="00400FC8" w:rsidP="00BA0A8F">
            <w:pPr>
              <w:spacing w:after="0" w:line="240" w:lineRule="auto"/>
              <w:rPr>
                <w:rFonts w:ascii="Times New Roman" w:eastAsia="Times New Roman" w:hAnsi="Times New Roman"/>
                <w:sz w:val="28"/>
                <w:szCs w:val="28"/>
                <w:lang w:eastAsia="ru-RU"/>
              </w:rPr>
            </w:pPr>
            <w:r w:rsidRPr="00BC3B8A">
              <w:rPr>
                <w:rFonts w:ascii="Times New Roman" w:eastAsia="Times New Roman" w:hAnsi="Times New Roman"/>
                <w:b/>
                <w:sz w:val="28"/>
                <w:szCs w:val="28"/>
                <w:lang w:eastAsia="ru-RU"/>
              </w:rPr>
              <w:t xml:space="preserve">Задачи </w:t>
            </w:r>
            <w:proofErr w:type="gramStart"/>
            <w:r w:rsidRPr="00BC3B8A">
              <w:rPr>
                <w:rFonts w:ascii="Times New Roman" w:eastAsia="Times New Roman" w:hAnsi="Times New Roman"/>
                <w:b/>
                <w:sz w:val="28"/>
                <w:szCs w:val="28"/>
                <w:lang w:eastAsia="ru-RU"/>
              </w:rPr>
              <w:t>обучающихся</w:t>
            </w:r>
            <w:proofErr w:type="gramEnd"/>
            <w:r w:rsidRPr="00BC3B8A">
              <w:rPr>
                <w:rFonts w:ascii="Times New Roman" w:eastAsia="Times New Roman" w:hAnsi="Times New Roman"/>
                <w:b/>
                <w:sz w:val="28"/>
                <w:szCs w:val="28"/>
                <w:lang w:eastAsia="ru-RU"/>
              </w:rPr>
              <w:t>:</w:t>
            </w:r>
            <w:r w:rsidRPr="00BC3B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сформулировать задачи урока, </w:t>
            </w:r>
            <w:r w:rsidRPr="00BC3B8A">
              <w:rPr>
                <w:rFonts w:ascii="Times New Roman" w:eastAsia="Times New Roman" w:hAnsi="Times New Roman"/>
                <w:sz w:val="28"/>
                <w:szCs w:val="28"/>
                <w:lang w:eastAsia="ru-RU"/>
              </w:rPr>
              <w:t>воспринять задачи урока как личностно-значимые.</w:t>
            </w:r>
          </w:p>
          <w:p w:rsidR="00400FC8" w:rsidRPr="00BC3B8A" w:rsidRDefault="00400FC8" w:rsidP="00BA0A8F">
            <w:pPr>
              <w:spacing w:after="0" w:line="240" w:lineRule="auto"/>
              <w:rPr>
                <w:rFonts w:ascii="Times New Roman" w:eastAsia="Times New Roman" w:hAnsi="Times New Roman"/>
                <w:b/>
                <w:sz w:val="28"/>
                <w:szCs w:val="28"/>
                <w:lang w:eastAsia="ru-RU"/>
              </w:rPr>
            </w:pPr>
            <w:r w:rsidRPr="00BC3B8A">
              <w:rPr>
                <w:rFonts w:ascii="Times New Roman" w:eastAsia="Times New Roman" w:hAnsi="Times New Roman"/>
                <w:b/>
                <w:sz w:val="28"/>
                <w:szCs w:val="28"/>
                <w:lang w:eastAsia="ru-RU"/>
              </w:rPr>
              <w:t xml:space="preserve">Методы и способы достижения </w:t>
            </w:r>
            <w:r w:rsidRPr="00BC3B8A">
              <w:rPr>
                <w:rFonts w:ascii="Times New Roman" w:eastAsia="Times New Roman" w:hAnsi="Times New Roman"/>
                <w:b/>
                <w:sz w:val="28"/>
                <w:szCs w:val="28"/>
                <w:lang w:eastAsia="ru-RU"/>
              </w:rPr>
              <w:lastRenderedPageBreak/>
              <w:t>поставленной цели:</w:t>
            </w:r>
          </w:p>
          <w:p w:rsidR="00400FC8" w:rsidRPr="00BC3B8A" w:rsidRDefault="00400FC8" w:rsidP="00BA0A8F">
            <w:pPr>
              <w:spacing w:after="0" w:line="240" w:lineRule="auto"/>
              <w:rPr>
                <w:rFonts w:ascii="Times New Roman" w:eastAsia="Times New Roman" w:hAnsi="Times New Roman"/>
                <w:sz w:val="28"/>
                <w:szCs w:val="28"/>
                <w:lang w:eastAsia="ru-RU"/>
              </w:rPr>
            </w:pPr>
            <w:r w:rsidRPr="00BC3B8A">
              <w:rPr>
                <w:rFonts w:ascii="Times New Roman" w:eastAsia="Times New Roman" w:hAnsi="Times New Roman"/>
                <w:sz w:val="28"/>
                <w:szCs w:val="28"/>
                <w:lang w:eastAsia="ru-RU"/>
              </w:rPr>
              <w:t xml:space="preserve">Установление контакта учитель-ученик, вступительная  </w:t>
            </w:r>
            <w:proofErr w:type="spellStart"/>
            <w:r w:rsidRPr="00BC3B8A">
              <w:rPr>
                <w:rFonts w:ascii="Times New Roman" w:eastAsia="Times New Roman" w:hAnsi="Times New Roman"/>
                <w:sz w:val="28"/>
                <w:szCs w:val="28"/>
                <w:lang w:eastAsia="ru-RU"/>
              </w:rPr>
              <w:t>микробеседа</w:t>
            </w:r>
            <w:proofErr w:type="spellEnd"/>
            <w:r w:rsidRPr="00BC3B8A">
              <w:rPr>
                <w:rFonts w:ascii="Times New Roman" w:eastAsia="Times New Roman" w:hAnsi="Times New Roman"/>
                <w:sz w:val="28"/>
                <w:szCs w:val="28"/>
                <w:lang w:eastAsia="ru-RU"/>
              </w:rPr>
              <w:t xml:space="preserve"> с целью ориентирования обучающихся на достижение целей урока и введения в речевую ситуацию, рефлексия подготовительной работы в </w:t>
            </w:r>
            <w:proofErr w:type="spellStart"/>
            <w:r w:rsidRPr="00BC3B8A">
              <w:rPr>
                <w:rFonts w:ascii="Times New Roman" w:eastAsia="Times New Roman" w:hAnsi="Times New Roman"/>
                <w:sz w:val="28"/>
                <w:szCs w:val="28"/>
                <w:lang w:eastAsia="ru-RU"/>
              </w:rPr>
              <w:t>микрогруппах</w:t>
            </w:r>
            <w:proofErr w:type="spellEnd"/>
            <w:r w:rsidRPr="00BC3B8A">
              <w:rPr>
                <w:rFonts w:ascii="Times New Roman" w:eastAsia="Times New Roman" w:hAnsi="Times New Roman"/>
                <w:sz w:val="28"/>
                <w:szCs w:val="28"/>
                <w:lang w:eastAsia="ru-RU"/>
              </w:rPr>
              <w:t>, использование метода незаконченного предложения.</w:t>
            </w:r>
          </w:p>
          <w:p w:rsidR="00400FC8" w:rsidRPr="00BC3B8A" w:rsidRDefault="00400FC8" w:rsidP="00BA0A8F">
            <w:pPr>
              <w:spacing w:after="0" w:line="240" w:lineRule="auto"/>
              <w:rPr>
                <w:rFonts w:ascii="Times New Roman" w:eastAsia="Times New Roman" w:hAnsi="Times New Roman"/>
                <w:b/>
                <w:sz w:val="28"/>
                <w:szCs w:val="28"/>
                <w:lang w:eastAsia="ru-RU"/>
              </w:rPr>
            </w:pPr>
          </w:p>
          <w:p w:rsidR="00400FC8" w:rsidRPr="00BC3B8A" w:rsidRDefault="00400FC8" w:rsidP="00BA0A8F">
            <w:pPr>
              <w:spacing w:after="0" w:line="240" w:lineRule="auto"/>
              <w:rPr>
                <w:rFonts w:ascii="Times New Roman" w:eastAsia="Times New Roman" w:hAnsi="Times New Roman"/>
                <w:sz w:val="28"/>
                <w:szCs w:val="28"/>
                <w:lang w:eastAsia="ru-RU"/>
              </w:rPr>
            </w:pPr>
            <w:r w:rsidRPr="00BC3B8A">
              <w:rPr>
                <w:rFonts w:ascii="Times New Roman" w:eastAsia="Times New Roman" w:hAnsi="Times New Roman"/>
                <w:sz w:val="28"/>
                <w:szCs w:val="28"/>
                <w:lang w:eastAsia="ru-RU"/>
              </w:rPr>
              <w:t xml:space="preserve"> </w:t>
            </w:r>
          </w:p>
        </w:tc>
        <w:tc>
          <w:tcPr>
            <w:tcW w:w="4380" w:type="dxa"/>
          </w:tcPr>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lastRenderedPageBreak/>
              <w:t>T: Good morning! I am glad to see you. How are you?</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I am fine too.</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 Today our lesson is not traditional. It is the first day of the student’s Conference “The ways to an ideal Welfare State”. The first day of the Conference is devoted to Russia. This year the Conference takes place in Volgograd region.</w:t>
            </w:r>
          </w:p>
          <w:p w:rsidR="00400FC8" w:rsidRPr="00400FC8"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Your home task was to get ready for the Conference. You were divided into two groups: foreign representatives and Russian students.  Russian students had to prepare the information about social system in Russia and to present the </w:t>
            </w:r>
            <w:r w:rsidRPr="00BC3B8A">
              <w:rPr>
                <w:rFonts w:ascii="Times New Roman" w:hAnsi="Times New Roman"/>
                <w:sz w:val="28"/>
                <w:szCs w:val="28"/>
                <w:lang w:val="en-US"/>
              </w:rPr>
              <w:lastRenderedPageBreak/>
              <w:t xml:space="preserve">results of interviewing ordinary people about good and bad points of this system. Foreign representatives had to prepare a number of questions to ask their Russian </w:t>
            </w:r>
            <w:proofErr w:type="spellStart"/>
            <w:r w:rsidRPr="00BC3B8A">
              <w:rPr>
                <w:rFonts w:ascii="Times New Roman" w:hAnsi="Times New Roman"/>
                <w:sz w:val="28"/>
                <w:szCs w:val="28"/>
                <w:lang w:val="en-US"/>
              </w:rPr>
              <w:t>collegues</w:t>
            </w:r>
            <w:proofErr w:type="spellEnd"/>
            <w:r w:rsidRPr="00BC3B8A">
              <w:rPr>
                <w:rFonts w:ascii="Times New Roman" w:hAnsi="Times New Roman"/>
                <w:sz w:val="28"/>
                <w:szCs w:val="28"/>
                <w:lang w:val="en-US"/>
              </w:rPr>
              <w:t>. Are you ready?</w:t>
            </w:r>
          </w:p>
          <w:p w:rsidR="00400FC8"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T: OK. And now I’m going to ask you </w:t>
            </w:r>
            <w:r>
              <w:rPr>
                <w:rFonts w:ascii="Times New Roman" w:hAnsi="Times New Roman"/>
                <w:sz w:val="28"/>
                <w:szCs w:val="28"/>
                <w:lang w:val="en-US"/>
              </w:rPr>
              <w:t>to predict</w:t>
            </w:r>
            <w:r w:rsidRPr="00BC3B8A">
              <w:rPr>
                <w:rFonts w:ascii="Times New Roman" w:hAnsi="Times New Roman"/>
                <w:sz w:val="28"/>
                <w:szCs w:val="28"/>
                <w:lang w:val="en-US"/>
              </w:rPr>
              <w:t xml:space="preserve"> the main tasks of our lesson</w:t>
            </w:r>
            <w:r>
              <w:rPr>
                <w:rFonts w:ascii="Times New Roman" w:hAnsi="Times New Roman"/>
                <w:sz w:val="28"/>
                <w:szCs w:val="28"/>
                <w:lang w:val="en-US"/>
              </w:rPr>
              <w:t>.</w:t>
            </w:r>
          </w:p>
          <w:p w:rsidR="00400FC8" w:rsidRPr="00400FC8" w:rsidRDefault="00400FC8" w:rsidP="00BA0A8F">
            <w:pPr>
              <w:rPr>
                <w:rFonts w:ascii="Times New Roman" w:hAnsi="Times New Roman"/>
                <w:sz w:val="28"/>
                <w:szCs w:val="28"/>
                <w:lang w:val="en-US"/>
              </w:rPr>
            </w:pPr>
            <w:r w:rsidRPr="00BC3B8A">
              <w:rPr>
                <w:rFonts w:ascii="Times New Roman" w:hAnsi="Times New Roman"/>
                <w:sz w:val="28"/>
                <w:szCs w:val="28"/>
                <w:lang w:val="en-US"/>
              </w:rPr>
              <w:t>What are</w:t>
            </w:r>
            <w:r>
              <w:rPr>
                <w:rFonts w:ascii="Times New Roman" w:hAnsi="Times New Roman"/>
                <w:sz w:val="28"/>
                <w:szCs w:val="28"/>
                <w:lang w:val="en-US"/>
              </w:rPr>
              <w:t xml:space="preserve"> they</w:t>
            </w:r>
            <w:r w:rsidRPr="00BC3B8A">
              <w:rPr>
                <w:rFonts w:ascii="Times New Roman" w:hAnsi="Times New Roman"/>
                <w:sz w:val="28"/>
                <w:szCs w:val="28"/>
                <w:lang w:val="en-US"/>
              </w:rPr>
              <w:t>? What should you do?</w:t>
            </w:r>
          </w:p>
          <w:p w:rsidR="00400FC8" w:rsidRPr="00D23A17" w:rsidRDefault="00400FC8" w:rsidP="00BA0A8F">
            <w:pPr>
              <w:rPr>
                <w:rFonts w:ascii="Times New Roman" w:hAnsi="Times New Roman"/>
                <w:sz w:val="28"/>
                <w:szCs w:val="28"/>
              </w:rPr>
            </w:pPr>
            <w:r>
              <w:rPr>
                <w:rFonts w:ascii="Times New Roman" w:hAnsi="Times New Roman"/>
                <w:sz w:val="28"/>
                <w:szCs w:val="28"/>
              </w:rPr>
              <w:t>Если обучающиеся затрудняются ответить сразу:</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Well, I’ll help you. I’ll begin the sentence and you’ll continue: I’d like you to…</w:t>
            </w: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T: </w:t>
            </w:r>
            <w:r>
              <w:rPr>
                <w:rFonts w:ascii="Times New Roman" w:hAnsi="Times New Roman"/>
                <w:sz w:val="28"/>
                <w:szCs w:val="28"/>
                <w:lang w:val="en-US"/>
              </w:rPr>
              <w:t>Thank you</w:t>
            </w:r>
            <w:r w:rsidRPr="00BC3B8A">
              <w:rPr>
                <w:rFonts w:ascii="Times New Roman" w:hAnsi="Times New Roman"/>
                <w:sz w:val="28"/>
                <w:szCs w:val="28"/>
                <w:lang w:val="en-US"/>
              </w:rPr>
              <w:t xml:space="preserve">. All of you are right. </w:t>
            </w:r>
            <w:r>
              <w:rPr>
                <w:rFonts w:ascii="Times New Roman" w:hAnsi="Times New Roman"/>
                <w:sz w:val="28"/>
                <w:szCs w:val="28"/>
                <w:lang w:val="en-US"/>
              </w:rPr>
              <w:t xml:space="preserve">I’d like to add one more thing: in conclusion </w:t>
            </w:r>
            <w:r w:rsidRPr="00BC3B8A">
              <w:rPr>
                <w:rFonts w:ascii="Times New Roman" w:hAnsi="Times New Roman"/>
                <w:sz w:val="28"/>
                <w:szCs w:val="28"/>
                <w:lang w:val="en-US"/>
              </w:rPr>
              <w:t>you’ll have to make up some princ</w:t>
            </w:r>
            <w:r>
              <w:rPr>
                <w:rFonts w:ascii="Times New Roman" w:hAnsi="Times New Roman"/>
                <w:sz w:val="28"/>
                <w:szCs w:val="28"/>
                <w:lang w:val="en-US"/>
              </w:rPr>
              <w:t xml:space="preserve">iples of an ideal Welfare </w:t>
            </w:r>
            <w:r>
              <w:rPr>
                <w:rFonts w:ascii="Times New Roman" w:hAnsi="Times New Roman"/>
                <w:sz w:val="28"/>
                <w:szCs w:val="28"/>
                <w:lang w:val="en-US"/>
              </w:rPr>
              <w:lastRenderedPageBreak/>
              <w:t>State, how you imagine it.</w:t>
            </w:r>
            <w:r w:rsidRPr="00BC3B8A">
              <w:rPr>
                <w:rFonts w:ascii="Times New Roman" w:hAnsi="Times New Roman"/>
                <w:sz w:val="28"/>
                <w:szCs w:val="28"/>
                <w:lang w:val="en-US"/>
              </w:rPr>
              <w:t xml:space="preserve"> Is everything clear?</w:t>
            </w:r>
          </w:p>
          <w:p w:rsidR="00400FC8" w:rsidRPr="00BC3B8A" w:rsidRDefault="00400FC8" w:rsidP="00BA0A8F">
            <w:pPr>
              <w:spacing w:after="0" w:line="240" w:lineRule="auto"/>
              <w:jc w:val="both"/>
              <w:rPr>
                <w:rFonts w:ascii="Times New Roman" w:eastAsia="Times New Roman" w:hAnsi="Times New Roman"/>
                <w:sz w:val="28"/>
                <w:szCs w:val="28"/>
                <w:lang w:val="en-US" w:eastAsia="ru-RU"/>
              </w:rPr>
            </w:pPr>
          </w:p>
        </w:tc>
        <w:tc>
          <w:tcPr>
            <w:tcW w:w="7072" w:type="dxa"/>
          </w:tcPr>
          <w:p w:rsidR="00400FC8" w:rsidRPr="00BC3B8A" w:rsidRDefault="00400FC8" w:rsidP="00BA0A8F">
            <w:pPr>
              <w:spacing w:after="0" w:line="240" w:lineRule="auto"/>
              <w:rPr>
                <w:rFonts w:ascii="Times New Roman" w:eastAsia="Times New Roman" w:hAnsi="Times New Roman"/>
                <w:sz w:val="28"/>
                <w:szCs w:val="28"/>
                <w:lang w:val="en-US" w:eastAsia="ru-RU"/>
              </w:rPr>
            </w:pPr>
          </w:p>
          <w:p w:rsidR="00400FC8" w:rsidRPr="00BC3B8A" w:rsidRDefault="00400FC8" w:rsidP="00BA0A8F">
            <w:pPr>
              <w:spacing w:after="0" w:line="240" w:lineRule="auto"/>
              <w:rPr>
                <w:rFonts w:ascii="Times New Roman" w:eastAsia="Times New Roman" w:hAnsi="Times New Roman"/>
                <w:sz w:val="28"/>
                <w:szCs w:val="28"/>
                <w:lang w:val="en-US" w:eastAsia="ru-RU"/>
              </w:rPr>
            </w:pPr>
            <w:r w:rsidRPr="00BC3B8A">
              <w:rPr>
                <w:rFonts w:ascii="Times New Roman" w:eastAsia="Times New Roman" w:hAnsi="Times New Roman"/>
                <w:sz w:val="28"/>
                <w:szCs w:val="28"/>
                <w:lang w:val="en-US" w:eastAsia="ru-RU"/>
              </w:rPr>
              <w:t>P1-P5: Fine. And you?</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P1,P2…: Sure (Yes, of course, we are)</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Pr="00DC53A5" w:rsidRDefault="00400FC8" w:rsidP="00BA0A8F">
            <w:pPr>
              <w:rPr>
                <w:rFonts w:ascii="Times New Roman" w:hAnsi="Times New Roman"/>
                <w:sz w:val="28"/>
                <w:szCs w:val="28"/>
                <w:lang w:val="en-US"/>
              </w:rPr>
            </w:pPr>
          </w:p>
          <w:p w:rsidR="00400FC8" w:rsidRPr="007E0A96" w:rsidRDefault="00400FC8" w:rsidP="00BA0A8F">
            <w:pPr>
              <w:rPr>
                <w:rFonts w:ascii="Times New Roman" w:hAnsi="Times New Roman"/>
                <w:sz w:val="28"/>
                <w:szCs w:val="28"/>
                <w:lang w:val="en-US"/>
              </w:rPr>
            </w:pPr>
            <w:r>
              <w:rPr>
                <w:rFonts w:ascii="Times New Roman" w:hAnsi="Times New Roman"/>
                <w:sz w:val="28"/>
                <w:szCs w:val="28"/>
              </w:rPr>
              <w:t>Предполагаемые</w:t>
            </w:r>
            <w:r w:rsidRPr="007E0A96">
              <w:rPr>
                <w:rFonts w:ascii="Times New Roman" w:hAnsi="Times New Roman"/>
                <w:sz w:val="28"/>
                <w:szCs w:val="28"/>
                <w:lang w:val="en-US"/>
              </w:rPr>
              <w:t xml:space="preserve"> </w:t>
            </w:r>
            <w:r>
              <w:rPr>
                <w:rFonts w:ascii="Times New Roman" w:hAnsi="Times New Roman"/>
                <w:sz w:val="28"/>
                <w:szCs w:val="28"/>
              </w:rPr>
              <w:t>ответы</w:t>
            </w:r>
            <w:r w:rsidRPr="007E0A96">
              <w:rPr>
                <w:rFonts w:ascii="Times New Roman" w:hAnsi="Times New Roman"/>
                <w:sz w:val="28"/>
                <w:szCs w:val="28"/>
                <w:lang w:val="en-US"/>
              </w:rPr>
              <w:t>:</w:t>
            </w:r>
          </w:p>
          <w:p w:rsidR="00400FC8" w:rsidRPr="00BC3B8A" w:rsidRDefault="00400FC8" w:rsidP="00BA0A8F">
            <w:pPr>
              <w:rPr>
                <w:rFonts w:ascii="Times New Roman" w:hAnsi="Times New Roman"/>
                <w:sz w:val="28"/>
                <w:szCs w:val="28"/>
                <w:lang w:val="en-US"/>
              </w:rPr>
            </w:pPr>
            <w:r>
              <w:rPr>
                <w:rFonts w:ascii="Times New Roman" w:hAnsi="Times New Roman"/>
                <w:sz w:val="28"/>
                <w:szCs w:val="28"/>
                <w:lang w:val="en-US"/>
              </w:rPr>
              <w:t>…</w:t>
            </w:r>
            <w:r w:rsidRPr="00BC3B8A">
              <w:rPr>
                <w:rFonts w:ascii="Times New Roman" w:hAnsi="Times New Roman"/>
                <w:sz w:val="28"/>
                <w:szCs w:val="28"/>
                <w:lang w:val="en-US"/>
              </w:rPr>
              <w:t xml:space="preserve"> </w:t>
            </w:r>
            <w:proofErr w:type="gramStart"/>
            <w:r w:rsidRPr="00BC3B8A">
              <w:rPr>
                <w:rFonts w:ascii="Times New Roman" w:hAnsi="Times New Roman"/>
                <w:sz w:val="28"/>
                <w:szCs w:val="28"/>
                <w:lang w:val="en-US"/>
              </w:rPr>
              <w:t>to</w:t>
            </w:r>
            <w:proofErr w:type="gramEnd"/>
            <w:r w:rsidRPr="00BC3B8A">
              <w:rPr>
                <w:rFonts w:ascii="Times New Roman" w:hAnsi="Times New Roman"/>
                <w:sz w:val="28"/>
                <w:szCs w:val="28"/>
                <w:lang w:val="en-US"/>
              </w:rPr>
              <w:t xml:space="preserve"> present Russian Welfare System</w:t>
            </w:r>
            <w:r>
              <w:rPr>
                <w:rFonts w:ascii="Times New Roman" w:hAnsi="Times New Roman"/>
                <w:sz w:val="28"/>
                <w:szCs w:val="28"/>
                <w:lang w:val="en-US"/>
              </w:rPr>
              <w:t xml:space="preserve">, </w:t>
            </w:r>
            <w:r w:rsidRPr="00BC3B8A">
              <w:rPr>
                <w:rFonts w:ascii="Times New Roman" w:hAnsi="Times New Roman"/>
                <w:sz w:val="28"/>
                <w:szCs w:val="28"/>
                <w:lang w:val="en-US"/>
              </w:rPr>
              <w:t>to discuss good and bad points of Social system in Russia</w:t>
            </w:r>
            <w:r>
              <w:rPr>
                <w:rFonts w:ascii="Times New Roman" w:hAnsi="Times New Roman"/>
                <w:sz w:val="28"/>
                <w:szCs w:val="28"/>
                <w:lang w:val="en-US"/>
              </w:rPr>
              <w:t>, etc.</w:t>
            </w:r>
          </w:p>
          <w:p w:rsidR="00400FC8" w:rsidRPr="00BC3B8A" w:rsidRDefault="00400FC8" w:rsidP="00BA0A8F">
            <w:pPr>
              <w:rPr>
                <w:rFonts w:ascii="Times New Roman" w:eastAsia="Times New Roman" w:hAnsi="Times New Roman"/>
                <w:sz w:val="28"/>
                <w:szCs w:val="28"/>
                <w:lang w:val="en-US" w:eastAsia="ru-RU"/>
              </w:rPr>
            </w:pPr>
          </w:p>
        </w:tc>
      </w:tr>
    </w:tbl>
    <w:p w:rsidR="00400FC8" w:rsidRPr="00BC3B8A" w:rsidRDefault="00400FC8" w:rsidP="00400FC8">
      <w:pPr>
        <w:rPr>
          <w:rFonts w:ascii="Times New Roman" w:hAnsi="Times New Roman"/>
          <w:sz w:val="28"/>
          <w:szCs w:val="28"/>
          <w:lang w:val="en-US"/>
        </w:rPr>
      </w:pPr>
    </w:p>
    <w:p w:rsidR="00400FC8" w:rsidRPr="00BC3B8A" w:rsidRDefault="00400FC8" w:rsidP="00400FC8">
      <w:pPr>
        <w:rPr>
          <w:rFonts w:ascii="Times New Roman" w:hAnsi="Times New Roman"/>
          <w:sz w:val="28"/>
          <w:szCs w:val="28"/>
          <w:lang w:val="en-US"/>
        </w:rPr>
      </w:pPr>
    </w:p>
    <w:tbl>
      <w:tblPr>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964"/>
        <w:gridCol w:w="4395"/>
        <w:gridCol w:w="30"/>
        <w:gridCol w:w="7027"/>
      </w:tblGrid>
      <w:tr w:rsidR="00400FC8" w:rsidRPr="00BC3B8A" w:rsidTr="00BA0A8F">
        <w:tc>
          <w:tcPr>
            <w:tcW w:w="564" w:type="dxa"/>
          </w:tcPr>
          <w:p w:rsidR="00400FC8" w:rsidRPr="00BC3B8A" w:rsidRDefault="00400FC8" w:rsidP="00BA0A8F">
            <w:pPr>
              <w:jc w:val="both"/>
              <w:rPr>
                <w:rFonts w:ascii="Times New Roman" w:hAnsi="Times New Roman"/>
                <w:sz w:val="28"/>
                <w:szCs w:val="28"/>
                <w:lang w:val="en-US"/>
              </w:rPr>
            </w:pPr>
            <w:r w:rsidRPr="00BC3B8A">
              <w:rPr>
                <w:rFonts w:ascii="Times New Roman" w:hAnsi="Times New Roman"/>
                <w:sz w:val="28"/>
                <w:szCs w:val="28"/>
                <w:lang w:val="en-US"/>
              </w:rPr>
              <w:t>2.</w:t>
            </w:r>
          </w:p>
        </w:tc>
        <w:tc>
          <w:tcPr>
            <w:tcW w:w="2964" w:type="dxa"/>
          </w:tcPr>
          <w:p w:rsidR="00400FC8" w:rsidRPr="00400FC8" w:rsidRDefault="00400FC8" w:rsidP="00BA0A8F">
            <w:pPr>
              <w:rPr>
                <w:rFonts w:ascii="Times New Roman" w:hAnsi="Times New Roman"/>
                <w:sz w:val="28"/>
                <w:szCs w:val="28"/>
              </w:rPr>
            </w:pPr>
            <w:r w:rsidRPr="00BC3B8A">
              <w:rPr>
                <w:rFonts w:ascii="Times New Roman" w:hAnsi="Times New Roman"/>
                <w:sz w:val="28"/>
                <w:szCs w:val="28"/>
              </w:rPr>
              <w:t>Обобщение</w:t>
            </w:r>
            <w:r w:rsidRPr="00400FC8">
              <w:rPr>
                <w:rFonts w:ascii="Times New Roman" w:hAnsi="Times New Roman"/>
                <w:sz w:val="28"/>
                <w:szCs w:val="28"/>
              </w:rPr>
              <w:t xml:space="preserve"> </w:t>
            </w:r>
            <w:r w:rsidRPr="00BC3B8A">
              <w:rPr>
                <w:rFonts w:ascii="Times New Roman" w:hAnsi="Times New Roman"/>
                <w:sz w:val="28"/>
                <w:szCs w:val="28"/>
              </w:rPr>
              <w:t>по</w:t>
            </w:r>
            <w:r w:rsidRPr="00400FC8">
              <w:rPr>
                <w:rFonts w:ascii="Times New Roman" w:hAnsi="Times New Roman"/>
                <w:sz w:val="28"/>
                <w:szCs w:val="28"/>
              </w:rPr>
              <w:t xml:space="preserve"> </w:t>
            </w:r>
            <w:r w:rsidRPr="00BC3B8A">
              <w:rPr>
                <w:rFonts w:ascii="Times New Roman" w:hAnsi="Times New Roman"/>
                <w:sz w:val="28"/>
                <w:szCs w:val="28"/>
              </w:rPr>
              <w:t>теме</w:t>
            </w:r>
            <w:proofErr w:type="gramStart"/>
            <w:r w:rsidRPr="00400FC8">
              <w:rPr>
                <w:rFonts w:ascii="Times New Roman" w:hAnsi="Times New Roman"/>
                <w:sz w:val="28"/>
                <w:szCs w:val="28"/>
              </w:rPr>
              <w:t xml:space="preserve"> :</w:t>
            </w:r>
            <w:proofErr w:type="gramEnd"/>
            <w:r w:rsidRPr="00400FC8">
              <w:rPr>
                <w:rFonts w:ascii="Times New Roman" w:hAnsi="Times New Roman"/>
                <w:sz w:val="28"/>
                <w:szCs w:val="28"/>
              </w:rPr>
              <w:t xml:space="preserve"> «</w:t>
            </w:r>
            <w:r w:rsidRPr="00BC3B8A">
              <w:rPr>
                <w:rFonts w:ascii="Times New Roman" w:hAnsi="Times New Roman"/>
                <w:sz w:val="28"/>
                <w:szCs w:val="28"/>
              </w:rPr>
              <w:t>Система</w:t>
            </w:r>
            <w:r w:rsidRPr="00400FC8">
              <w:rPr>
                <w:rFonts w:ascii="Times New Roman" w:hAnsi="Times New Roman"/>
                <w:sz w:val="28"/>
                <w:szCs w:val="28"/>
              </w:rPr>
              <w:t xml:space="preserve"> </w:t>
            </w:r>
            <w:r w:rsidRPr="00BC3B8A">
              <w:rPr>
                <w:rFonts w:ascii="Times New Roman" w:hAnsi="Times New Roman"/>
                <w:sz w:val="28"/>
                <w:szCs w:val="28"/>
              </w:rPr>
              <w:t>социального</w:t>
            </w:r>
            <w:r w:rsidRPr="00400FC8">
              <w:rPr>
                <w:rFonts w:ascii="Times New Roman" w:hAnsi="Times New Roman"/>
                <w:sz w:val="28"/>
                <w:szCs w:val="28"/>
              </w:rPr>
              <w:t xml:space="preserve"> </w:t>
            </w:r>
            <w:r w:rsidRPr="00BC3B8A">
              <w:rPr>
                <w:rFonts w:ascii="Times New Roman" w:hAnsi="Times New Roman"/>
                <w:sz w:val="28"/>
                <w:szCs w:val="28"/>
              </w:rPr>
              <w:t>обеспечения</w:t>
            </w:r>
            <w:r w:rsidRPr="00400FC8">
              <w:rPr>
                <w:rFonts w:ascii="Times New Roman" w:hAnsi="Times New Roman"/>
                <w:sz w:val="28"/>
                <w:szCs w:val="28"/>
              </w:rPr>
              <w:t xml:space="preserve"> </w:t>
            </w:r>
            <w:r w:rsidRPr="00BC3B8A">
              <w:rPr>
                <w:rFonts w:ascii="Times New Roman" w:hAnsi="Times New Roman"/>
                <w:sz w:val="28"/>
                <w:szCs w:val="28"/>
              </w:rPr>
              <w:t>в</w:t>
            </w:r>
            <w:r w:rsidRPr="00400FC8">
              <w:rPr>
                <w:rFonts w:ascii="Times New Roman" w:hAnsi="Times New Roman"/>
                <w:sz w:val="28"/>
                <w:szCs w:val="28"/>
              </w:rPr>
              <w:t xml:space="preserve"> </w:t>
            </w:r>
            <w:r w:rsidRPr="00BC3B8A">
              <w:rPr>
                <w:rFonts w:ascii="Times New Roman" w:hAnsi="Times New Roman"/>
                <w:sz w:val="28"/>
                <w:szCs w:val="28"/>
              </w:rPr>
              <w:t>России</w:t>
            </w:r>
            <w:r w:rsidRPr="00400FC8">
              <w:rPr>
                <w:rFonts w:ascii="Times New Roman" w:hAnsi="Times New Roman"/>
                <w:sz w:val="28"/>
                <w:szCs w:val="28"/>
              </w:rPr>
              <w:t>»</w:t>
            </w:r>
          </w:p>
          <w:p w:rsidR="00400FC8" w:rsidRPr="00BC3B8A" w:rsidRDefault="00400FC8" w:rsidP="00BA0A8F">
            <w:pPr>
              <w:rPr>
                <w:rFonts w:ascii="Times New Roman" w:hAnsi="Times New Roman"/>
                <w:sz w:val="28"/>
                <w:szCs w:val="28"/>
              </w:rPr>
            </w:pPr>
            <w:r w:rsidRPr="00BC3B8A">
              <w:rPr>
                <w:rFonts w:ascii="Times New Roman" w:hAnsi="Times New Roman"/>
                <w:b/>
                <w:sz w:val="28"/>
                <w:szCs w:val="28"/>
              </w:rPr>
              <w:t>Цель</w:t>
            </w:r>
            <w:r w:rsidRPr="00400FC8">
              <w:rPr>
                <w:rFonts w:ascii="Times New Roman" w:hAnsi="Times New Roman"/>
                <w:b/>
                <w:sz w:val="28"/>
                <w:szCs w:val="28"/>
              </w:rPr>
              <w:t xml:space="preserve"> </w:t>
            </w:r>
            <w:r w:rsidRPr="00BC3B8A">
              <w:rPr>
                <w:rFonts w:ascii="Times New Roman" w:hAnsi="Times New Roman"/>
                <w:b/>
                <w:sz w:val="28"/>
                <w:szCs w:val="28"/>
              </w:rPr>
              <w:t>учителя</w:t>
            </w:r>
            <w:r w:rsidRPr="00400FC8">
              <w:rPr>
                <w:rFonts w:ascii="Times New Roman" w:hAnsi="Times New Roman"/>
                <w:b/>
                <w:sz w:val="28"/>
                <w:szCs w:val="28"/>
              </w:rPr>
              <w:t>:</w:t>
            </w:r>
            <w:r w:rsidRPr="00400FC8">
              <w:rPr>
                <w:rFonts w:ascii="Times New Roman" w:hAnsi="Times New Roman"/>
                <w:sz w:val="28"/>
                <w:szCs w:val="28"/>
              </w:rPr>
              <w:t xml:space="preserve"> </w:t>
            </w:r>
            <w:r w:rsidRPr="00BC3B8A">
              <w:rPr>
                <w:rFonts w:ascii="Times New Roman" w:hAnsi="Times New Roman"/>
                <w:sz w:val="28"/>
                <w:szCs w:val="28"/>
              </w:rPr>
              <w:t>создать</w:t>
            </w:r>
            <w:r w:rsidRPr="00400FC8">
              <w:rPr>
                <w:rFonts w:ascii="Times New Roman" w:hAnsi="Times New Roman"/>
                <w:sz w:val="28"/>
                <w:szCs w:val="28"/>
              </w:rPr>
              <w:t xml:space="preserve"> </w:t>
            </w:r>
            <w:r w:rsidRPr="00BC3B8A">
              <w:rPr>
                <w:rFonts w:ascii="Times New Roman" w:hAnsi="Times New Roman"/>
                <w:sz w:val="28"/>
                <w:szCs w:val="28"/>
              </w:rPr>
              <w:t>благоприятные</w:t>
            </w:r>
            <w:r w:rsidRPr="00400FC8">
              <w:rPr>
                <w:rFonts w:ascii="Times New Roman" w:hAnsi="Times New Roman"/>
                <w:sz w:val="28"/>
                <w:szCs w:val="28"/>
              </w:rPr>
              <w:t xml:space="preserve"> </w:t>
            </w:r>
            <w:r w:rsidRPr="00BC3B8A">
              <w:rPr>
                <w:rFonts w:ascii="Times New Roman" w:hAnsi="Times New Roman"/>
                <w:sz w:val="28"/>
                <w:szCs w:val="28"/>
              </w:rPr>
              <w:t>условия</w:t>
            </w:r>
            <w:r w:rsidRPr="00400FC8">
              <w:rPr>
                <w:rFonts w:ascii="Times New Roman" w:hAnsi="Times New Roman"/>
                <w:sz w:val="28"/>
                <w:szCs w:val="28"/>
              </w:rPr>
              <w:t xml:space="preserve"> </w:t>
            </w:r>
            <w:r w:rsidRPr="00BC3B8A">
              <w:rPr>
                <w:rFonts w:ascii="Times New Roman" w:hAnsi="Times New Roman"/>
                <w:sz w:val="28"/>
                <w:szCs w:val="28"/>
              </w:rPr>
              <w:t>для</w:t>
            </w:r>
            <w:r w:rsidRPr="00400FC8">
              <w:rPr>
                <w:rFonts w:ascii="Times New Roman" w:hAnsi="Times New Roman"/>
                <w:sz w:val="28"/>
                <w:szCs w:val="28"/>
              </w:rPr>
              <w:t xml:space="preserve"> </w:t>
            </w:r>
            <w:r w:rsidRPr="00BC3B8A">
              <w:rPr>
                <w:rFonts w:ascii="Times New Roman" w:hAnsi="Times New Roman"/>
                <w:sz w:val="28"/>
                <w:szCs w:val="28"/>
              </w:rPr>
              <w:t>коммуникации на иностранном языке</w:t>
            </w:r>
          </w:p>
          <w:p w:rsidR="00400FC8" w:rsidRPr="00BC3B8A" w:rsidRDefault="00400FC8" w:rsidP="00BA0A8F">
            <w:pPr>
              <w:rPr>
                <w:rFonts w:ascii="Times New Roman" w:hAnsi="Times New Roman"/>
                <w:sz w:val="28"/>
                <w:szCs w:val="28"/>
              </w:rPr>
            </w:pPr>
            <w:r w:rsidRPr="00BC3B8A">
              <w:rPr>
                <w:rFonts w:ascii="Times New Roman" w:hAnsi="Times New Roman"/>
                <w:b/>
                <w:sz w:val="28"/>
                <w:szCs w:val="28"/>
              </w:rPr>
              <w:t>Задачи обучающихся:</w:t>
            </w:r>
            <w:r w:rsidRPr="00BC3B8A">
              <w:rPr>
                <w:rFonts w:ascii="Times New Roman" w:hAnsi="Times New Roman"/>
                <w:sz w:val="28"/>
                <w:szCs w:val="28"/>
              </w:rPr>
              <w:t xml:space="preserve"> представить доклад по теме в форме </w:t>
            </w:r>
            <w:proofErr w:type="spellStart"/>
            <w:r w:rsidRPr="00BC3B8A">
              <w:rPr>
                <w:rFonts w:ascii="Times New Roman" w:hAnsi="Times New Roman"/>
                <w:sz w:val="28"/>
                <w:szCs w:val="28"/>
              </w:rPr>
              <w:t>мультимедийной</w:t>
            </w:r>
            <w:proofErr w:type="spellEnd"/>
            <w:r w:rsidRPr="00BC3B8A">
              <w:rPr>
                <w:rFonts w:ascii="Times New Roman" w:hAnsi="Times New Roman"/>
                <w:sz w:val="28"/>
                <w:szCs w:val="28"/>
              </w:rPr>
              <w:t xml:space="preserve"> презентации, </w:t>
            </w:r>
            <w:proofErr w:type="spellStart"/>
            <w:r w:rsidRPr="00BC3B8A">
              <w:rPr>
                <w:rFonts w:ascii="Times New Roman" w:hAnsi="Times New Roman"/>
                <w:sz w:val="28"/>
                <w:szCs w:val="28"/>
              </w:rPr>
              <w:t>видеоинтервью</w:t>
            </w:r>
            <w:proofErr w:type="spellEnd"/>
            <w:r w:rsidRPr="00BC3B8A">
              <w:rPr>
                <w:rFonts w:ascii="Times New Roman" w:hAnsi="Times New Roman"/>
                <w:sz w:val="28"/>
                <w:szCs w:val="28"/>
              </w:rPr>
              <w:t xml:space="preserve">, результатов соцопроса, провести </w:t>
            </w:r>
            <w:r w:rsidRPr="00BC3B8A">
              <w:rPr>
                <w:rFonts w:ascii="Times New Roman" w:hAnsi="Times New Roman"/>
                <w:sz w:val="28"/>
                <w:szCs w:val="28"/>
              </w:rPr>
              <w:lastRenderedPageBreak/>
              <w:t>дискуссию по докладу, соблюдая правила речевого этикета, уметь выражать и отстаивать свою точку зрения по социальным проблемам современного мира.</w:t>
            </w:r>
          </w:p>
          <w:p w:rsidR="00400FC8" w:rsidRPr="00BC3B8A" w:rsidRDefault="00400FC8" w:rsidP="00BA0A8F">
            <w:pPr>
              <w:rPr>
                <w:rFonts w:ascii="Times New Roman" w:hAnsi="Times New Roman"/>
                <w:sz w:val="28"/>
                <w:szCs w:val="28"/>
              </w:rPr>
            </w:pPr>
            <w:r w:rsidRPr="00BC3B8A">
              <w:rPr>
                <w:rFonts w:ascii="Times New Roman" w:hAnsi="Times New Roman"/>
                <w:b/>
                <w:sz w:val="28"/>
                <w:szCs w:val="28"/>
              </w:rPr>
              <w:t>Методы и способы достижения целей и задач:</w:t>
            </w:r>
            <w:r w:rsidRPr="00BC3B8A">
              <w:rPr>
                <w:rFonts w:ascii="Times New Roman" w:hAnsi="Times New Roman"/>
                <w:sz w:val="28"/>
                <w:szCs w:val="28"/>
              </w:rPr>
              <w:t xml:space="preserve"> разделение на </w:t>
            </w:r>
            <w:proofErr w:type="spellStart"/>
            <w:r w:rsidRPr="00BC3B8A">
              <w:rPr>
                <w:rFonts w:ascii="Times New Roman" w:hAnsi="Times New Roman"/>
                <w:sz w:val="28"/>
                <w:szCs w:val="28"/>
              </w:rPr>
              <w:t>микрогруппы</w:t>
            </w:r>
            <w:proofErr w:type="spellEnd"/>
            <w:r w:rsidRPr="00BC3B8A">
              <w:rPr>
                <w:rFonts w:ascii="Times New Roman" w:hAnsi="Times New Roman"/>
                <w:sz w:val="28"/>
                <w:szCs w:val="28"/>
              </w:rPr>
              <w:t xml:space="preserve"> и распределение подготовительной работы с учетом индивидуальных особенностей обучающихся класса, использование приема ролевой игры, </w:t>
            </w:r>
            <w:proofErr w:type="spellStart"/>
            <w:proofErr w:type="gramStart"/>
            <w:r w:rsidRPr="00BC3B8A">
              <w:rPr>
                <w:rFonts w:ascii="Times New Roman" w:hAnsi="Times New Roman"/>
                <w:sz w:val="28"/>
                <w:szCs w:val="28"/>
              </w:rPr>
              <w:t>ИК-ресурсов</w:t>
            </w:r>
            <w:proofErr w:type="spellEnd"/>
            <w:proofErr w:type="gramEnd"/>
            <w:r w:rsidRPr="00BC3B8A">
              <w:rPr>
                <w:rFonts w:ascii="Times New Roman" w:hAnsi="Times New Roman"/>
                <w:sz w:val="28"/>
                <w:szCs w:val="28"/>
              </w:rPr>
              <w:t xml:space="preserve"> кабинета</w:t>
            </w:r>
          </w:p>
          <w:p w:rsidR="00400FC8" w:rsidRPr="00BC3B8A" w:rsidRDefault="00400FC8" w:rsidP="00BA0A8F">
            <w:pPr>
              <w:rPr>
                <w:rFonts w:ascii="Times New Roman" w:hAnsi="Times New Roman"/>
                <w:sz w:val="28"/>
                <w:szCs w:val="28"/>
              </w:rPr>
            </w:pPr>
          </w:p>
          <w:p w:rsidR="00400FC8" w:rsidRPr="00BC3B8A" w:rsidRDefault="00400FC8" w:rsidP="00BA0A8F">
            <w:pPr>
              <w:rPr>
                <w:rFonts w:ascii="Times New Roman" w:hAnsi="Times New Roman"/>
                <w:sz w:val="28"/>
                <w:szCs w:val="28"/>
              </w:rPr>
            </w:pPr>
          </w:p>
          <w:p w:rsidR="00400FC8" w:rsidRPr="00BC3B8A" w:rsidRDefault="00400FC8" w:rsidP="00BA0A8F">
            <w:pPr>
              <w:rPr>
                <w:rFonts w:ascii="Times New Roman" w:hAnsi="Times New Roman"/>
                <w:sz w:val="28"/>
                <w:szCs w:val="28"/>
              </w:rPr>
            </w:pPr>
          </w:p>
          <w:p w:rsidR="00400FC8" w:rsidRPr="00BC3B8A" w:rsidRDefault="00400FC8" w:rsidP="00BA0A8F">
            <w:pPr>
              <w:rPr>
                <w:rFonts w:ascii="Times New Roman" w:hAnsi="Times New Roman"/>
                <w:sz w:val="28"/>
                <w:szCs w:val="28"/>
              </w:rPr>
            </w:pPr>
          </w:p>
        </w:tc>
        <w:tc>
          <w:tcPr>
            <w:tcW w:w="4425" w:type="dxa"/>
            <w:gridSpan w:val="2"/>
          </w:tcPr>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lastRenderedPageBreak/>
              <w:t>So, let’s begin. First let me introduce myself. I am Julia, the Chief Secretary of our work group.</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T: Nice to meet you too. And now let me introduce our foreign participants: Victoria, a young sociologist from the USA and Ann, a future social worker from the UK. And our Russian participants: Raya, now a student, her dream is to be a doctor. Anton, he is interested in social sciences. Maxim, he is going to become a lawyer.</w:t>
            </w:r>
          </w:p>
          <w:p w:rsidR="00400FC8" w:rsidRP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T: On behalf of the Chief Secretary it is my </w:t>
            </w:r>
            <w:proofErr w:type="spellStart"/>
            <w:r w:rsidRPr="00BC3B8A">
              <w:rPr>
                <w:rFonts w:ascii="Times New Roman" w:hAnsi="Times New Roman"/>
                <w:sz w:val="28"/>
                <w:szCs w:val="28"/>
                <w:lang w:val="en-US"/>
              </w:rPr>
              <w:t>honour</w:t>
            </w:r>
            <w:proofErr w:type="spellEnd"/>
            <w:r w:rsidRPr="00BC3B8A">
              <w:rPr>
                <w:rFonts w:ascii="Times New Roman" w:hAnsi="Times New Roman"/>
                <w:sz w:val="28"/>
                <w:szCs w:val="28"/>
                <w:lang w:val="en-US"/>
              </w:rPr>
              <w:t xml:space="preserve"> and duty to declare the first day of the Conference open.</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The aim of our work group is to </w:t>
            </w:r>
            <w:r w:rsidRPr="00BC3B8A">
              <w:rPr>
                <w:rFonts w:ascii="Times New Roman" w:hAnsi="Times New Roman"/>
                <w:sz w:val="28"/>
                <w:szCs w:val="28"/>
                <w:lang w:val="en-US"/>
              </w:rPr>
              <w:lastRenderedPageBreak/>
              <w:t>present some aspects of social system in Russia, to discuss its good and bad points and finally to give your ideas of an ideal W.S. Any questions? Any objections?</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Then I give the floor to our foreign guests.</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Pr>
                <w:rFonts w:ascii="Times New Roman" w:hAnsi="Times New Roman"/>
                <w:sz w:val="28"/>
                <w:szCs w:val="28"/>
                <w:lang w:val="en-US"/>
              </w:rPr>
              <w:t>T: Thank you</w:t>
            </w:r>
            <w:r w:rsidRPr="00BC3B8A">
              <w:rPr>
                <w:rFonts w:ascii="Times New Roman" w:hAnsi="Times New Roman"/>
                <w:sz w:val="28"/>
                <w:szCs w:val="28"/>
                <w:lang w:val="en-US"/>
              </w:rPr>
              <w:t>. And now let’s discuss the information presented by our Russian students.</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w:t>
            </w: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p>
          <w:p w:rsidR="00400FC8" w:rsidRPr="00400FC8" w:rsidRDefault="00400FC8" w:rsidP="00BA0A8F">
            <w:pPr>
              <w:spacing w:line="240" w:lineRule="auto"/>
              <w:rPr>
                <w:rFonts w:ascii="Times New Roman" w:hAnsi="Times New Roman"/>
                <w:sz w:val="28"/>
                <w:szCs w:val="28"/>
                <w:lang w:val="en-US"/>
              </w:rPr>
            </w:pPr>
          </w:p>
          <w:p w:rsidR="00400FC8" w:rsidRPr="00400FC8" w:rsidRDefault="00400FC8" w:rsidP="00BA0A8F">
            <w:pPr>
              <w:spacing w:line="240" w:lineRule="auto"/>
              <w:rPr>
                <w:rFonts w:ascii="Times New Roman" w:hAnsi="Times New Roman"/>
                <w:sz w:val="28"/>
                <w:szCs w:val="28"/>
                <w:lang w:val="en-US"/>
              </w:rPr>
            </w:pPr>
          </w:p>
          <w:p w:rsidR="00400FC8" w:rsidRPr="00400FC8" w:rsidRDefault="00400FC8" w:rsidP="00BA0A8F">
            <w:pPr>
              <w:spacing w:line="240" w:lineRule="auto"/>
              <w:rPr>
                <w:rFonts w:ascii="Times New Roman" w:hAnsi="Times New Roman"/>
                <w:sz w:val="28"/>
                <w:szCs w:val="28"/>
                <w:lang w:val="en-US"/>
              </w:rPr>
            </w:pPr>
          </w:p>
          <w:p w:rsidR="00400FC8" w:rsidRP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r w:rsidRPr="00BC3B8A">
              <w:rPr>
                <w:rFonts w:ascii="Times New Roman" w:hAnsi="Times New Roman"/>
                <w:sz w:val="28"/>
                <w:szCs w:val="28"/>
                <w:lang w:val="en-US"/>
              </w:rPr>
              <w:t xml:space="preserve">T: </w:t>
            </w:r>
            <w:r>
              <w:rPr>
                <w:rFonts w:ascii="Times New Roman" w:hAnsi="Times New Roman"/>
                <w:sz w:val="28"/>
                <w:szCs w:val="28"/>
                <w:lang w:val="en-US"/>
              </w:rPr>
              <w:t>Thank you for your report</w:t>
            </w:r>
            <w:r w:rsidRPr="00BC3B8A">
              <w:rPr>
                <w:rFonts w:ascii="Times New Roman" w:hAnsi="Times New Roman"/>
                <w:sz w:val="28"/>
                <w:szCs w:val="28"/>
                <w:lang w:val="en-US"/>
              </w:rPr>
              <w:t>. It was rather objective. Any other questions?</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Pr>
                <w:rFonts w:ascii="Times New Roman" w:hAnsi="Times New Roman"/>
                <w:sz w:val="28"/>
                <w:szCs w:val="28"/>
                <w:lang w:val="en-US"/>
              </w:rPr>
              <w:t>T: Thank you very much</w:t>
            </w:r>
            <w:r w:rsidRPr="00BC3B8A">
              <w:rPr>
                <w:rFonts w:ascii="Times New Roman" w:hAnsi="Times New Roman"/>
                <w:sz w:val="28"/>
                <w:szCs w:val="28"/>
                <w:lang w:val="en-US"/>
              </w:rPr>
              <w:t xml:space="preserve">. </w:t>
            </w:r>
            <w:r>
              <w:rPr>
                <w:rFonts w:ascii="Times New Roman" w:hAnsi="Times New Roman"/>
                <w:sz w:val="28"/>
                <w:szCs w:val="28"/>
                <w:lang w:val="en-US"/>
              </w:rPr>
              <w:t xml:space="preserve">And now I’d like to ask our foreign participants: </w:t>
            </w:r>
            <w:r w:rsidRPr="00BC3B8A">
              <w:rPr>
                <w:rFonts w:ascii="Times New Roman" w:hAnsi="Times New Roman"/>
                <w:sz w:val="28"/>
                <w:szCs w:val="28"/>
                <w:lang w:val="en-US"/>
              </w:rPr>
              <w:t>what are your impressions of presented aspects of Russian Welfare system?</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Pr="00754AE0"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T: As you can see some elderly people are not satisfied with the size of their pensions and students with the size of </w:t>
            </w:r>
            <w:r>
              <w:rPr>
                <w:rFonts w:ascii="Times New Roman" w:hAnsi="Times New Roman"/>
                <w:sz w:val="28"/>
                <w:szCs w:val="28"/>
                <w:lang w:val="en-US"/>
              </w:rPr>
              <w:t xml:space="preserve">their </w:t>
            </w:r>
            <w:r w:rsidRPr="00BC3B8A">
              <w:rPr>
                <w:rFonts w:ascii="Times New Roman" w:hAnsi="Times New Roman"/>
                <w:sz w:val="28"/>
                <w:szCs w:val="28"/>
                <w:lang w:val="en-US"/>
              </w:rPr>
              <w:t>scholarships. But on the whole Welfare system in Russia is fair, though it is not ideal. As you remember our Conference is called “The ways to an ideal Welfare State”. That’s why in conclusion I ask you to express your own ideas of an ideal welfare state.</w:t>
            </w:r>
          </w:p>
          <w:p w:rsidR="00400FC8" w:rsidRPr="00BC3B8A" w:rsidRDefault="00400FC8" w:rsidP="00BA0A8F">
            <w:pPr>
              <w:jc w:val="both"/>
              <w:rPr>
                <w:rFonts w:ascii="Times New Roman" w:hAnsi="Times New Roman"/>
                <w:sz w:val="28"/>
                <w:szCs w:val="28"/>
                <w:lang w:val="en-US"/>
              </w:rPr>
            </w:pPr>
          </w:p>
        </w:tc>
        <w:tc>
          <w:tcPr>
            <w:tcW w:w="7027" w:type="dxa"/>
          </w:tcPr>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P1, P2, P3: Nice to meet you.</w:t>
            </w: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P1P2-&gt;P3P4P5: Nice to meet you</w:t>
            </w:r>
            <w:proofErr w:type="gramStart"/>
            <w:r w:rsidRPr="00BC3B8A">
              <w:rPr>
                <w:rFonts w:ascii="Times New Roman" w:hAnsi="Times New Roman"/>
                <w:sz w:val="28"/>
                <w:szCs w:val="28"/>
                <w:lang w:val="en-US"/>
              </w:rPr>
              <w:t>.-</w:t>
            </w:r>
            <w:proofErr w:type="gramEnd"/>
            <w:r w:rsidRPr="00BC3B8A">
              <w:rPr>
                <w:rFonts w:ascii="Times New Roman" w:hAnsi="Times New Roman"/>
                <w:sz w:val="28"/>
                <w:szCs w:val="28"/>
                <w:lang w:val="en-US"/>
              </w:rPr>
              <w:t xml:space="preserve"> Nice to meet you too.</w:t>
            </w:r>
          </w:p>
          <w:p w:rsidR="00400FC8" w:rsidRPr="00BC3B8A"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Default="00400FC8" w:rsidP="00BA0A8F">
            <w:pPr>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r>
              <w:rPr>
                <w:rFonts w:ascii="Times New Roman" w:hAnsi="Times New Roman"/>
                <w:sz w:val="28"/>
                <w:szCs w:val="28"/>
                <w:lang w:val="en-US"/>
              </w:rPr>
              <w:t>P 1</w:t>
            </w:r>
            <w:r w:rsidRPr="00BC3B8A">
              <w:rPr>
                <w:rFonts w:ascii="Times New Roman" w:hAnsi="Times New Roman"/>
                <w:sz w:val="28"/>
                <w:szCs w:val="28"/>
                <w:lang w:val="en-US"/>
              </w:rPr>
              <w:t xml:space="preserve">: We are glad to have a chance to visit Russia and to learn more about Russian Welfare system. We greet our Russian </w:t>
            </w:r>
            <w:proofErr w:type="spellStart"/>
            <w:proofErr w:type="gramStart"/>
            <w:r w:rsidRPr="00BC3B8A">
              <w:rPr>
                <w:rFonts w:ascii="Times New Roman" w:hAnsi="Times New Roman"/>
                <w:sz w:val="28"/>
                <w:szCs w:val="28"/>
                <w:lang w:val="en-US"/>
              </w:rPr>
              <w:t>collegues</w:t>
            </w:r>
            <w:proofErr w:type="spellEnd"/>
            <w:r w:rsidRPr="00BC3B8A">
              <w:rPr>
                <w:rFonts w:ascii="Times New Roman" w:hAnsi="Times New Roman"/>
                <w:sz w:val="28"/>
                <w:szCs w:val="28"/>
                <w:lang w:val="en-US"/>
              </w:rPr>
              <w:t xml:space="preserve">  and</w:t>
            </w:r>
            <w:proofErr w:type="gramEnd"/>
            <w:r w:rsidRPr="00BC3B8A">
              <w:rPr>
                <w:rFonts w:ascii="Times New Roman" w:hAnsi="Times New Roman"/>
                <w:sz w:val="28"/>
                <w:szCs w:val="28"/>
                <w:lang w:val="en-US"/>
              </w:rPr>
              <w:t xml:space="preserve"> express our gratitude to the Conference Management Council for the invitation.</w:t>
            </w:r>
          </w:p>
          <w:p w:rsidR="00400FC8" w:rsidRPr="00BC3B8A" w:rsidRDefault="00400FC8" w:rsidP="00BA0A8F">
            <w:pPr>
              <w:rPr>
                <w:rFonts w:ascii="Times New Roman" w:hAnsi="Times New Roman"/>
                <w:sz w:val="28"/>
                <w:szCs w:val="28"/>
                <w:lang w:val="en-US"/>
              </w:rPr>
            </w:pPr>
            <w:r>
              <w:rPr>
                <w:rFonts w:ascii="Times New Roman" w:hAnsi="Times New Roman"/>
                <w:sz w:val="28"/>
                <w:szCs w:val="28"/>
                <w:lang w:val="en-US"/>
              </w:rPr>
              <w:t>P 4</w:t>
            </w:r>
            <w:r w:rsidRPr="00BC3B8A">
              <w:rPr>
                <w:rFonts w:ascii="Times New Roman" w:hAnsi="Times New Roman"/>
                <w:sz w:val="28"/>
                <w:szCs w:val="28"/>
                <w:lang w:val="en-US"/>
              </w:rPr>
              <w:t>: Thank you very much. We are happy to see you and I hope our work will be effective. Now we are ready to present our information about Russian Welfare system.</w:t>
            </w:r>
          </w:p>
          <w:p w:rsidR="00400FC8" w:rsidRPr="00400FC8" w:rsidRDefault="00400FC8" w:rsidP="00BA0A8F">
            <w:pPr>
              <w:rPr>
                <w:rFonts w:ascii="Times New Roman" w:hAnsi="Times New Roman"/>
                <w:b/>
                <w:sz w:val="28"/>
                <w:szCs w:val="28"/>
                <w:lang w:val="en-US"/>
              </w:rPr>
            </w:pPr>
          </w:p>
          <w:p w:rsidR="00400FC8" w:rsidRPr="00400FC8"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r w:rsidRPr="00BC3B8A">
              <w:rPr>
                <w:rFonts w:ascii="Times New Roman" w:hAnsi="Times New Roman"/>
                <w:b/>
                <w:sz w:val="28"/>
                <w:szCs w:val="28"/>
                <w:lang w:val="en-US"/>
              </w:rPr>
              <w:t>PPT-1 “Some aspects of Welfare system in Russia”</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P1</w:t>
            </w:r>
            <w:r w:rsidRPr="00172F79">
              <w:rPr>
                <w:rFonts w:ascii="Times New Roman" w:hAnsi="Times New Roman"/>
                <w:sz w:val="28"/>
                <w:szCs w:val="28"/>
                <w:lang w:val="en-US"/>
              </w:rPr>
              <w:t>(</w:t>
            </w:r>
            <w:r>
              <w:rPr>
                <w:rFonts w:ascii="Times New Roman" w:hAnsi="Times New Roman"/>
                <w:sz w:val="28"/>
                <w:szCs w:val="28"/>
                <w:lang w:val="en-US"/>
              </w:rPr>
              <w:t>American participant)</w:t>
            </w:r>
            <w:r w:rsidRPr="00BC3B8A">
              <w:rPr>
                <w:rFonts w:ascii="Times New Roman" w:hAnsi="Times New Roman"/>
                <w:sz w:val="28"/>
                <w:szCs w:val="28"/>
                <w:lang w:val="en-US"/>
              </w:rPr>
              <w:t>:</w:t>
            </w:r>
            <w:r w:rsidRPr="00BC3B8A">
              <w:rPr>
                <w:rFonts w:ascii="Times New Roman" w:hAnsi="Times New Roman"/>
                <w:b/>
                <w:sz w:val="28"/>
                <w:szCs w:val="28"/>
                <w:lang w:val="en-US"/>
              </w:rPr>
              <w:t xml:space="preserve"> </w:t>
            </w:r>
            <w:r w:rsidRPr="00BC3B8A">
              <w:rPr>
                <w:rFonts w:ascii="Times New Roman" w:hAnsi="Times New Roman"/>
                <w:sz w:val="28"/>
                <w:szCs w:val="28"/>
                <w:lang w:val="en-US"/>
              </w:rPr>
              <w:t xml:space="preserve">Most people from my country are curious about what type of assistance would be given to someone in Russia who couldn’t work, such as a disabled person or a mother who had children. Does the government </w:t>
            </w:r>
            <w:proofErr w:type="gramStart"/>
            <w:r w:rsidRPr="00BC3B8A">
              <w:rPr>
                <w:rFonts w:ascii="Times New Roman" w:hAnsi="Times New Roman"/>
                <w:sz w:val="28"/>
                <w:szCs w:val="28"/>
                <w:lang w:val="en-US"/>
              </w:rPr>
              <w:lastRenderedPageBreak/>
              <w:t>provide  assistance</w:t>
            </w:r>
            <w:proofErr w:type="gramEnd"/>
            <w:r w:rsidRPr="00BC3B8A">
              <w:rPr>
                <w:rFonts w:ascii="Times New Roman" w:hAnsi="Times New Roman"/>
                <w:sz w:val="28"/>
                <w:szCs w:val="28"/>
                <w:lang w:val="en-US"/>
              </w:rPr>
              <w:t xml:space="preserve"> to them?  Young Americans express negative opinions on this point on different Internet forums such as </w:t>
            </w:r>
            <w:r w:rsidRPr="00BC3B8A">
              <w:rPr>
                <w:rFonts w:ascii="Times New Roman" w:hAnsi="Times New Roman"/>
                <w:i/>
                <w:sz w:val="28"/>
                <w:szCs w:val="28"/>
                <w:lang w:val="en-US"/>
              </w:rPr>
              <w:t>Go gabber</w:t>
            </w:r>
            <w:r w:rsidRPr="00BC3B8A">
              <w:rPr>
                <w:rFonts w:ascii="Times New Roman" w:hAnsi="Times New Roman"/>
                <w:sz w:val="28"/>
                <w:szCs w:val="28"/>
                <w:lang w:val="en-US"/>
              </w:rPr>
              <w:t xml:space="preserve">, for example. They have either negative information or haven’t got it at all. </w:t>
            </w:r>
          </w:p>
          <w:p w:rsidR="00400FC8" w:rsidRPr="00BC3B8A" w:rsidRDefault="00400FC8" w:rsidP="00BA0A8F">
            <w:pPr>
              <w:rPr>
                <w:rFonts w:ascii="Times New Roman" w:hAnsi="Times New Roman"/>
                <w:sz w:val="28"/>
                <w:szCs w:val="28"/>
                <w:lang w:val="en-US"/>
              </w:rPr>
            </w:pPr>
            <w:r w:rsidRPr="00400FC8">
              <w:rPr>
                <w:rFonts w:ascii="Times New Roman" w:hAnsi="Times New Roman"/>
                <w:sz w:val="28"/>
                <w:szCs w:val="28"/>
                <w:lang w:val="en-US"/>
              </w:rPr>
              <w:t xml:space="preserve"> </w:t>
            </w:r>
            <w:r w:rsidRPr="00444D1D">
              <w:rPr>
                <w:rFonts w:ascii="Times New Roman" w:hAnsi="Times New Roman"/>
                <w:sz w:val="28"/>
                <w:szCs w:val="28"/>
              </w:rPr>
              <w:t>(</w:t>
            </w:r>
            <w:r>
              <w:rPr>
                <w:rFonts w:ascii="Times New Roman" w:hAnsi="Times New Roman"/>
                <w:sz w:val="28"/>
                <w:szCs w:val="28"/>
              </w:rPr>
              <w:t>Ученица</w:t>
            </w:r>
            <w:r w:rsidRPr="00444D1D">
              <w:rPr>
                <w:rFonts w:ascii="Times New Roman" w:hAnsi="Times New Roman"/>
                <w:sz w:val="28"/>
                <w:szCs w:val="28"/>
              </w:rPr>
              <w:t xml:space="preserve"> </w:t>
            </w:r>
            <w:r>
              <w:rPr>
                <w:rFonts w:ascii="Times New Roman" w:hAnsi="Times New Roman"/>
                <w:sz w:val="28"/>
                <w:szCs w:val="28"/>
              </w:rPr>
              <w:t>в</w:t>
            </w:r>
            <w:r w:rsidRPr="00444D1D">
              <w:rPr>
                <w:rFonts w:ascii="Times New Roman" w:hAnsi="Times New Roman"/>
                <w:sz w:val="28"/>
                <w:szCs w:val="28"/>
              </w:rPr>
              <w:t xml:space="preserve"> </w:t>
            </w:r>
            <w:r>
              <w:rPr>
                <w:rFonts w:ascii="Times New Roman" w:hAnsi="Times New Roman"/>
                <w:sz w:val="28"/>
                <w:szCs w:val="28"/>
              </w:rPr>
              <w:t>роли</w:t>
            </w:r>
            <w:r w:rsidRPr="00444D1D">
              <w:rPr>
                <w:rFonts w:ascii="Times New Roman" w:hAnsi="Times New Roman"/>
                <w:sz w:val="28"/>
                <w:szCs w:val="28"/>
              </w:rPr>
              <w:t xml:space="preserve"> </w:t>
            </w:r>
            <w:r>
              <w:rPr>
                <w:rFonts w:ascii="Times New Roman" w:hAnsi="Times New Roman"/>
                <w:sz w:val="28"/>
                <w:szCs w:val="28"/>
              </w:rPr>
              <w:t>участницы</w:t>
            </w:r>
            <w:r w:rsidRPr="00444D1D">
              <w:rPr>
                <w:rFonts w:ascii="Times New Roman" w:hAnsi="Times New Roman"/>
                <w:sz w:val="28"/>
                <w:szCs w:val="28"/>
              </w:rPr>
              <w:t xml:space="preserve"> </w:t>
            </w:r>
            <w:r>
              <w:rPr>
                <w:rFonts w:ascii="Times New Roman" w:hAnsi="Times New Roman"/>
                <w:sz w:val="28"/>
                <w:szCs w:val="28"/>
              </w:rPr>
              <w:t>конференции</w:t>
            </w:r>
            <w:r w:rsidRPr="00444D1D">
              <w:rPr>
                <w:rFonts w:ascii="Times New Roman" w:hAnsi="Times New Roman"/>
                <w:sz w:val="28"/>
                <w:szCs w:val="28"/>
              </w:rPr>
              <w:t xml:space="preserve"> </w:t>
            </w:r>
            <w:r>
              <w:rPr>
                <w:rFonts w:ascii="Times New Roman" w:hAnsi="Times New Roman"/>
                <w:sz w:val="28"/>
                <w:szCs w:val="28"/>
              </w:rPr>
              <w:t>из</w:t>
            </w:r>
            <w:r w:rsidRPr="00444D1D">
              <w:rPr>
                <w:rFonts w:ascii="Times New Roman" w:hAnsi="Times New Roman"/>
                <w:sz w:val="28"/>
                <w:szCs w:val="28"/>
              </w:rPr>
              <w:t xml:space="preserve"> </w:t>
            </w:r>
            <w:r>
              <w:rPr>
                <w:rFonts w:ascii="Times New Roman" w:hAnsi="Times New Roman"/>
                <w:sz w:val="28"/>
                <w:szCs w:val="28"/>
              </w:rPr>
              <w:t>США</w:t>
            </w:r>
            <w:r w:rsidRPr="00444D1D">
              <w:rPr>
                <w:rFonts w:ascii="Times New Roman" w:hAnsi="Times New Roman"/>
                <w:sz w:val="28"/>
                <w:szCs w:val="28"/>
              </w:rPr>
              <w:t xml:space="preserve"> </w:t>
            </w:r>
            <w:r>
              <w:rPr>
                <w:rFonts w:ascii="Times New Roman" w:hAnsi="Times New Roman"/>
                <w:sz w:val="28"/>
                <w:szCs w:val="28"/>
              </w:rPr>
              <w:t>раздает</w:t>
            </w:r>
            <w:r w:rsidRPr="00444D1D">
              <w:rPr>
                <w:rFonts w:ascii="Times New Roman" w:hAnsi="Times New Roman"/>
                <w:sz w:val="28"/>
                <w:szCs w:val="28"/>
              </w:rPr>
              <w:t xml:space="preserve"> </w:t>
            </w:r>
            <w:r>
              <w:rPr>
                <w:rFonts w:ascii="Times New Roman" w:hAnsi="Times New Roman"/>
                <w:sz w:val="28"/>
                <w:szCs w:val="28"/>
              </w:rPr>
              <w:t>присутствующим</w:t>
            </w:r>
            <w:r w:rsidRPr="00444D1D">
              <w:rPr>
                <w:rFonts w:ascii="Times New Roman" w:hAnsi="Times New Roman"/>
                <w:sz w:val="28"/>
                <w:szCs w:val="28"/>
              </w:rPr>
              <w:t xml:space="preserve"> </w:t>
            </w:r>
            <w:r>
              <w:rPr>
                <w:rFonts w:ascii="Times New Roman" w:hAnsi="Times New Roman"/>
                <w:sz w:val="28"/>
                <w:szCs w:val="28"/>
              </w:rPr>
              <w:t>распечатанную</w:t>
            </w:r>
            <w:r w:rsidRPr="00444D1D">
              <w:rPr>
                <w:rFonts w:ascii="Times New Roman" w:hAnsi="Times New Roman"/>
                <w:sz w:val="28"/>
                <w:szCs w:val="28"/>
              </w:rPr>
              <w:t xml:space="preserve"> </w:t>
            </w:r>
            <w:r>
              <w:rPr>
                <w:rFonts w:ascii="Times New Roman" w:hAnsi="Times New Roman"/>
                <w:sz w:val="28"/>
                <w:szCs w:val="28"/>
              </w:rPr>
              <w:t>на</w:t>
            </w:r>
            <w:r w:rsidRPr="00444D1D">
              <w:rPr>
                <w:rFonts w:ascii="Times New Roman" w:hAnsi="Times New Roman"/>
                <w:sz w:val="28"/>
                <w:szCs w:val="28"/>
              </w:rPr>
              <w:t xml:space="preserve"> </w:t>
            </w:r>
            <w:r>
              <w:rPr>
                <w:rFonts w:ascii="Times New Roman" w:hAnsi="Times New Roman"/>
                <w:sz w:val="28"/>
                <w:szCs w:val="28"/>
              </w:rPr>
              <w:t>листах</w:t>
            </w:r>
            <w:r w:rsidRPr="00444D1D">
              <w:rPr>
                <w:rFonts w:ascii="Times New Roman" w:hAnsi="Times New Roman"/>
                <w:sz w:val="28"/>
                <w:szCs w:val="28"/>
              </w:rPr>
              <w:t xml:space="preserve"> </w:t>
            </w:r>
            <w:r>
              <w:rPr>
                <w:rFonts w:ascii="Times New Roman" w:hAnsi="Times New Roman"/>
                <w:sz w:val="28"/>
                <w:szCs w:val="28"/>
              </w:rPr>
              <w:t>интернет</w:t>
            </w:r>
            <w:r w:rsidRPr="00444D1D">
              <w:rPr>
                <w:rFonts w:ascii="Times New Roman" w:hAnsi="Times New Roman"/>
                <w:sz w:val="28"/>
                <w:szCs w:val="28"/>
              </w:rPr>
              <w:t>-</w:t>
            </w:r>
            <w:r>
              <w:rPr>
                <w:rFonts w:ascii="Times New Roman" w:hAnsi="Times New Roman"/>
                <w:sz w:val="28"/>
                <w:szCs w:val="28"/>
              </w:rPr>
              <w:t>страничку</w:t>
            </w:r>
            <w:r w:rsidRPr="00444D1D">
              <w:rPr>
                <w:rFonts w:ascii="Times New Roman" w:hAnsi="Times New Roman"/>
                <w:sz w:val="28"/>
                <w:szCs w:val="28"/>
              </w:rPr>
              <w:t xml:space="preserve">, </w:t>
            </w:r>
            <w:r>
              <w:rPr>
                <w:rFonts w:ascii="Times New Roman" w:hAnsi="Times New Roman"/>
                <w:sz w:val="28"/>
                <w:szCs w:val="28"/>
              </w:rPr>
              <w:t>содержащую</w:t>
            </w:r>
            <w:r w:rsidRPr="00444D1D">
              <w:rPr>
                <w:rFonts w:ascii="Times New Roman" w:hAnsi="Times New Roman"/>
                <w:sz w:val="28"/>
                <w:szCs w:val="28"/>
              </w:rPr>
              <w:t xml:space="preserve"> </w:t>
            </w:r>
            <w:r>
              <w:rPr>
                <w:rFonts w:ascii="Times New Roman" w:hAnsi="Times New Roman"/>
                <w:sz w:val="28"/>
                <w:szCs w:val="28"/>
              </w:rPr>
              <w:t>переписку</w:t>
            </w:r>
            <w:r w:rsidRPr="00444D1D">
              <w:rPr>
                <w:rFonts w:ascii="Times New Roman" w:hAnsi="Times New Roman"/>
                <w:sz w:val="28"/>
                <w:szCs w:val="28"/>
              </w:rPr>
              <w:t xml:space="preserve"> </w:t>
            </w:r>
            <w:r>
              <w:rPr>
                <w:rFonts w:ascii="Times New Roman" w:hAnsi="Times New Roman"/>
                <w:sz w:val="28"/>
                <w:szCs w:val="28"/>
              </w:rPr>
              <w:t>на</w:t>
            </w:r>
            <w:r w:rsidRPr="00444D1D">
              <w:rPr>
                <w:rFonts w:ascii="Times New Roman" w:hAnsi="Times New Roman"/>
                <w:sz w:val="28"/>
                <w:szCs w:val="28"/>
              </w:rPr>
              <w:t xml:space="preserve"> </w:t>
            </w:r>
            <w:r>
              <w:rPr>
                <w:rFonts w:ascii="Times New Roman" w:hAnsi="Times New Roman"/>
                <w:sz w:val="28"/>
                <w:szCs w:val="28"/>
              </w:rPr>
              <w:t>тему</w:t>
            </w:r>
            <w:r w:rsidRPr="00444D1D">
              <w:rPr>
                <w:rFonts w:ascii="Times New Roman" w:hAnsi="Times New Roman"/>
                <w:sz w:val="28"/>
                <w:szCs w:val="28"/>
              </w:rPr>
              <w:t xml:space="preserve"> «</w:t>
            </w:r>
            <w:r>
              <w:rPr>
                <w:rFonts w:ascii="Times New Roman" w:hAnsi="Times New Roman"/>
                <w:sz w:val="28"/>
                <w:szCs w:val="28"/>
              </w:rPr>
              <w:t>Система</w:t>
            </w:r>
            <w:r w:rsidRPr="00444D1D">
              <w:rPr>
                <w:rFonts w:ascii="Times New Roman" w:hAnsi="Times New Roman"/>
                <w:sz w:val="28"/>
                <w:szCs w:val="28"/>
              </w:rPr>
              <w:t xml:space="preserve"> </w:t>
            </w:r>
            <w:r>
              <w:rPr>
                <w:rFonts w:ascii="Times New Roman" w:hAnsi="Times New Roman"/>
                <w:sz w:val="28"/>
                <w:szCs w:val="28"/>
              </w:rPr>
              <w:t>социального</w:t>
            </w:r>
            <w:r w:rsidRPr="00444D1D">
              <w:rPr>
                <w:rFonts w:ascii="Times New Roman" w:hAnsi="Times New Roman"/>
                <w:sz w:val="28"/>
                <w:szCs w:val="28"/>
              </w:rPr>
              <w:t xml:space="preserve"> </w:t>
            </w:r>
            <w:r>
              <w:rPr>
                <w:rFonts w:ascii="Times New Roman" w:hAnsi="Times New Roman"/>
                <w:sz w:val="28"/>
                <w:szCs w:val="28"/>
              </w:rPr>
              <w:t>обеспечения</w:t>
            </w:r>
            <w:r w:rsidRPr="00444D1D">
              <w:rPr>
                <w:rFonts w:ascii="Times New Roman" w:hAnsi="Times New Roman"/>
                <w:sz w:val="28"/>
                <w:szCs w:val="28"/>
              </w:rPr>
              <w:t xml:space="preserve"> </w:t>
            </w:r>
            <w:r>
              <w:rPr>
                <w:rFonts w:ascii="Times New Roman" w:hAnsi="Times New Roman"/>
                <w:sz w:val="28"/>
                <w:szCs w:val="28"/>
              </w:rPr>
              <w:t>в</w:t>
            </w:r>
            <w:r w:rsidRPr="00444D1D">
              <w:rPr>
                <w:rFonts w:ascii="Times New Roman" w:hAnsi="Times New Roman"/>
                <w:sz w:val="28"/>
                <w:szCs w:val="28"/>
              </w:rPr>
              <w:t xml:space="preserve"> </w:t>
            </w:r>
            <w:r>
              <w:rPr>
                <w:rFonts w:ascii="Times New Roman" w:hAnsi="Times New Roman"/>
                <w:sz w:val="28"/>
                <w:szCs w:val="28"/>
              </w:rPr>
              <w:t>России</w:t>
            </w:r>
            <w:r w:rsidRPr="00444D1D">
              <w:rPr>
                <w:rFonts w:ascii="Times New Roman" w:hAnsi="Times New Roman"/>
                <w:sz w:val="28"/>
                <w:szCs w:val="28"/>
              </w:rPr>
              <w:t xml:space="preserve">» </w:t>
            </w:r>
            <w:r>
              <w:rPr>
                <w:rFonts w:ascii="Times New Roman" w:hAnsi="Times New Roman"/>
                <w:sz w:val="28"/>
                <w:szCs w:val="28"/>
              </w:rPr>
              <w:t>на</w:t>
            </w:r>
            <w:r w:rsidRPr="00444D1D">
              <w:rPr>
                <w:rFonts w:ascii="Times New Roman" w:hAnsi="Times New Roman"/>
                <w:sz w:val="28"/>
                <w:szCs w:val="28"/>
              </w:rPr>
              <w:t xml:space="preserve"> </w:t>
            </w:r>
            <w:r>
              <w:rPr>
                <w:rFonts w:ascii="Times New Roman" w:hAnsi="Times New Roman"/>
                <w:sz w:val="28"/>
                <w:szCs w:val="28"/>
              </w:rPr>
              <w:t>международном</w:t>
            </w:r>
            <w:r w:rsidRPr="00444D1D">
              <w:rPr>
                <w:rFonts w:ascii="Times New Roman" w:hAnsi="Times New Roman"/>
                <w:sz w:val="28"/>
                <w:szCs w:val="28"/>
              </w:rPr>
              <w:t xml:space="preserve"> </w:t>
            </w:r>
            <w:r>
              <w:rPr>
                <w:rFonts w:ascii="Times New Roman" w:hAnsi="Times New Roman"/>
                <w:sz w:val="28"/>
                <w:szCs w:val="28"/>
              </w:rPr>
              <w:t>форуме</w:t>
            </w:r>
            <w:r w:rsidRPr="00444D1D">
              <w:rPr>
                <w:rFonts w:ascii="Times New Roman" w:hAnsi="Times New Roman"/>
                <w:sz w:val="28"/>
                <w:szCs w:val="28"/>
              </w:rPr>
              <w:t xml:space="preserve"> </w:t>
            </w:r>
            <w:r w:rsidRPr="00BC3B8A">
              <w:rPr>
                <w:rFonts w:ascii="Times New Roman" w:hAnsi="Times New Roman"/>
                <w:sz w:val="28"/>
                <w:szCs w:val="28"/>
                <w:lang w:val="en-US"/>
              </w:rPr>
              <w:t>as</w:t>
            </w:r>
            <w:r w:rsidRPr="00444D1D">
              <w:rPr>
                <w:rFonts w:ascii="Times New Roman" w:hAnsi="Times New Roman"/>
                <w:sz w:val="28"/>
                <w:szCs w:val="28"/>
              </w:rPr>
              <w:t xml:space="preserve"> </w:t>
            </w:r>
            <w:r w:rsidRPr="00BC3B8A">
              <w:rPr>
                <w:rFonts w:ascii="Times New Roman" w:hAnsi="Times New Roman"/>
                <w:i/>
                <w:sz w:val="28"/>
                <w:szCs w:val="28"/>
                <w:lang w:val="en-US"/>
              </w:rPr>
              <w:t>Go</w:t>
            </w:r>
            <w:r w:rsidRPr="00444D1D">
              <w:rPr>
                <w:rFonts w:ascii="Times New Roman" w:hAnsi="Times New Roman"/>
                <w:i/>
                <w:sz w:val="28"/>
                <w:szCs w:val="28"/>
              </w:rPr>
              <w:t xml:space="preserve"> </w:t>
            </w:r>
            <w:r w:rsidRPr="00BC3B8A">
              <w:rPr>
                <w:rFonts w:ascii="Times New Roman" w:hAnsi="Times New Roman"/>
                <w:i/>
                <w:sz w:val="28"/>
                <w:szCs w:val="28"/>
                <w:lang w:val="en-US"/>
              </w:rPr>
              <w:t>gabber</w:t>
            </w:r>
            <w:r w:rsidRPr="00444D1D">
              <w:rPr>
                <w:rFonts w:ascii="Times New Roman" w:hAnsi="Times New Roman"/>
                <w:i/>
                <w:sz w:val="28"/>
                <w:szCs w:val="28"/>
              </w:rPr>
              <w:t>.</w:t>
            </w:r>
            <w:proofErr w:type="gramStart"/>
            <w:r w:rsidRPr="00444D1D">
              <w:rPr>
                <w:rFonts w:ascii="Times New Roman" w:hAnsi="Times New Roman"/>
                <w:sz w:val="28"/>
                <w:szCs w:val="28"/>
              </w:rPr>
              <w:t xml:space="preserve"> )</w:t>
            </w:r>
            <w:proofErr w:type="gramEnd"/>
            <w:r w:rsidRPr="00444D1D">
              <w:rPr>
                <w:rFonts w:ascii="Times New Roman" w:hAnsi="Times New Roman"/>
                <w:sz w:val="28"/>
                <w:szCs w:val="28"/>
              </w:rPr>
              <w:t xml:space="preserve">  </w:t>
            </w:r>
            <w:r w:rsidRPr="00BC3B8A">
              <w:rPr>
                <w:rFonts w:ascii="Times New Roman" w:hAnsi="Times New Roman"/>
                <w:sz w:val="28"/>
                <w:szCs w:val="28"/>
                <w:lang w:val="en-US"/>
              </w:rPr>
              <w:t>I copied this page from the Internet: one young man from Minnesota asks questions about Russian Government’s financial help to mothers who have children and can’t work. Several forum participants from the USA give negative answers. And only one woman from California (she has lived in Russia for many years</w:t>
            </w:r>
            <w:proofErr w:type="gramStart"/>
            <w:r w:rsidRPr="00BC3B8A">
              <w:rPr>
                <w:rFonts w:ascii="Times New Roman" w:hAnsi="Times New Roman"/>
                <w:sz w:val="28"/>
                <w:szCs w:val="28"/>
                <w:lang w:val="en-US"/>
              </w:rPr>
              <w:t>)writes</w:t>
            </w:r>
            <w:proofErr w:type="gramEnd"/>
            <w:r w:rsidRPr="00BC3B8A">
              <w:rPr>
                <w:rFonts w:ascii="Times New Roman" w:hAnsi="Times New Roman"/>
                <w:sz w:val="28"/>
                <w:szCs w:val="28"/>
                <w:lang w:val="en-US"/>
              </w:rPr>
              <w:t xml:space="preserve">:  “ I live in the USA now and I am shocked about women who work next week after childbirth. And Russian women stay in the hospital 7-10 days with the baby. In Russia mothers </w:t>
            </w:r>
            <w:r>
              <w:rPr>
                <w:rFonts w:ascii="Times New Roman" w:hAnsi="Times New Roman"/>
                <w:sz w:val="28"/>
                <w:szCs w:val="28"/>
                <w:lang w:val="en-US"/>
              </w:rPr>
              <w:t xml:space="preserve">have a lot of privileges. </w:t>
            </w:r>
            <w:proofErr w:type="gramStart"/>
            <w:r>
              <w:rPr>
                <w:rFonts w:ascii="Times New Roman" w:hAnsi="Times New Roman"/>
                <w:sz w:val="28"/>
                <w:szCs w:val="28"/>
                <w:lang w:val="en-US"/>
              </w:rPr>
              <w:t>I  don’</w:t>
            </w:r>
            <w:r w:rsidRPr="00BC3B8A">
              <w:rPr>
                <w:rFonts w:ascii="Times New Roman" w:hAnsi="Times New Roman"/>
                <w:sz w:val="28"/>
                <w:szCs w:val="28"/>
                <w:lang w:val="en-US"/>
              </w:rPr>
              <w:t>t</w:t>
            </w:r>
            <w:proofErr w:type="gramEnd"/>
            <w:r w:rsidRPr="00BC3B8A">
              <w:rPr>
                <w:rFonts w:ascii="Times New Roman" w:hAnsi="Times New Roman"/>
                <w:sz w:val="28"/>
                <w:szCs w:val="28"/>
                <w:lang w:val="en-US"/>
              </w:rPr>
              <w:t xml:space="preserve"> know which countries can do it...tell me, please.”</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So, my question is: What are </w:t>
            </w:r>
            <w:r w:rsidRPr="00BC3B8A">
              <w:rPr>
                <w:rFonts w:ascii="Times New Roman" w:hAnsi="Times New Roman"/>
                <w:b/>
                <w:sz w:val="28"/>
                <w:szCs w:val="28"/>
                <w:lang w:val="en-US"/>
              </w:rPr>
              <w:t>the privileges Russian mothers have</w:t>
            </w:r>
            <w:r w:rsidRPr="00BC3B8A">
              <w:rPr>
                <w:rFonts w:ascii="Times New Roman" w:hAnsi="Times New Roman"/>
                <w:sz w:val="28"/>
                <w:szCs w:val="28"/>
                <w:lang w:val="en-US"/>
              </w:rPr>
              <w:t>?</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P3: As a future doctor I’d like to clear up this question. </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Mothers in Russia have 70 days 100 % paid before childbirth and 70 days 100 % paid after childbirth.</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lastRenderedPageBreak/>
              <w:t xml:space="preserve">Any mother can be at home with the child for 3 years and her workplace will be kept for her and she gets Government Social donation. Father can do the same way. </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You will get special certificate (about 10000 rubles now). You can spend it for your choice, for example, the doctor or a hospital where you are going to get a baby.</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If you giv</w:t>
            </w:r>
            <w:r>
              <w:rPr>
                <w:rFonts w:ascii="Times New Roman" w:hAnsi="Times New Roman"/>
                <w:sz w:val="28"/>
                <w:szCs w:val="28"/>
                <w:lang w:val="en-US"/>
              </w:rPr>
              <w:t>e birth to the second child you</w:t>
            </w:r>
            <w:r w:rsidRPr="009A399E">
              <w:rPr>
                <w:rFonts w:ascii="Times New Roman" w:hAnsi="Times New Roman"/>
                <w:sz w:val="28"/>
                <w:szCs w:val="28"/>
                <w:lang w:val="en-US"/>
              </w:rPr>
              <w:t xml:space="preserve"> </w:t>
            </w:r>
            <w:proofErr w:type="gramStart"/>
            <w:r>
              <w:rPr>
                <w:rFonts w:ascii="Times New Roman" w:hAnsi="Times New Roman"/>
                <w:sz w:val="28"/>
                <w:szCs w:val="28"/>
                <w:lang w:val="en-US"/>
              </w:rPr>
              <w:t>wi</w:t>
            </w:r>
            <w:r w:rsidRPr="00BC3B8A">
              <w:rPr>
                <w:rFonts w:ascii="Times New Roman" w:hAnsi="Times New Roman"/>
                <w:sz w:val="28"/>
                <w:szCs w:val="28"/>
                <w:lang w:val="en-US"/>
              </w:rPr>
              <w:t>ll  get</w:t>
            </w:r>
            <w:proofErr w:type="gramEnd"/>
            <w:r w:rsidRPr="00BC3B8A">
              <w:rPr>
                <w:rFonts w:ascii="Times New Roman" w:hAnsi="Times New Roman"/>
                <w:sz w:val="28"/>
                <w:szCs w:val="28"/>
                <w:lang w:val="en-US"/>
              </w:rPr>
              <w:t xml:space="preserve"> about 10,000 $ for your pension or for the child’s education or for a bigger house.</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If you have 3 or more children, you are a mother hero. They have some privileges too (free kindergarten, free transport pass and so on.</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 xml:space="preserve">P1: </w:t>
            </w:r>
            <w:r>
              <w:rPr>
                <w:rFonts w:ascii="Times New Roman" w:hAnsi="Times New Roman"/>
                <w:sz w:val="28"/>
                <w:szCs w:val="28"/>
                <w:lang w:val="en-US"/>
              </w:rPr>
              <w:t xml:space="preserve">Thank you. </w:t>
            </w:r>
            <w:r w:rsidRPr="00BC3B8A">
              <w:rPr>
                <w:rFonts w:ascii="Times New Roman" w:hAnsi="Times New Roman"/>
                <w:sz w:val="28"/>
                <w:szCs w:val="28"/>
                <w:lang w:val="en-US"/>
              </w:rPr>
              <w:t xml:space="preserve">And what can you say about </w:t>
            </w:r>
            <w:r w:rsidRPr="00BC3B8A">
              <w:rPr>
                <w:rFonts w:ascii="Times New Roman" w:hAnsi="Times New Roman"/>
                <w:b/>
                <w:sz w:val="28"/>
                <w:szCs w:val="28"/>
                <w:lang w:val="en-US"/>
              </w:rPr>
              <w:t>health care</w:t>
            </w:r>
            <w:r w:rsidRPr="00BC3B8A">
              <w:rPr>
                <w:rFonts w:ascii="Times New Roman" w:hAnsi="Times New Roman"/>
                <w:sz w:val="28"/>
                <w:szCs w:val="28"/>
                <w:lang w:val="en-US"/>
              </w:rPr>
              <w:t xml:space="preserve"> in your country?</w:t>
            </w:r>
          </w:p>
          <w:p w:rsidR="00400FC8" w:rsidRPr="00BC3B8A" w:rsidRDefault="00400FC8" w:rsidP="00BA0A8F">
            <w:pPr>
              <w:spacing w:line="240" w:lineRule="auto"/>
              <w:rPr>
                <w:rFonts w:ascii="Times New Roman" w:hAnsi="Times New Roman"/>
                <w:sz w:val="28"/>
                <w:szCs w:val="28"/>
                <w:lang w:val="en-US"/>
              </w:rPr>
            </w:pPr>
            <w:r w:rsidRPr="00BC3B8A">
              <w:rPr>
                <w:rFonts w:ascii="Times New Roman" w:hAnsi="Times New Roman"/>
                <w:sz w:val="28"/>
                <w:szCs w:val="28"/>
                <w:lang w:val="en-US"/>
              </w:rPr>
              <w:t>P</w:t>
            </w:r>
            <w:r>
              <w:rPr>
                <w:rFonts w:ascii="Times New Roman" w:hAnsi="Times New Roman"/>
                <w:sz w:val="28"/>
                <w:szCs w:val="28"/>
                <w:lang w:val="en-US"/>
              </w:rPr>
              <w:t xml:space="preserve"> 5</w:t>
            </w:r>
            <w:r w:rsidRPr="00BC3B8A">
              <w:rPr>
                <w:rFonts w:ascii="Times New Roman" w:hAnsi="Times New Roman"/>
                <w:sz w:val="28"/>
                <w:szCs w:val="28"/>
                <w:lang w:val="en-US"/>
              </w:rPr>
              <w:t>: I think health care service in Russia has its own good and bad points.  Medical insurance is Compulsory.</w:t>
            </w:r>
          </w:p>
          <w:p w:rsidR="00400FC8" w:rsidRPr="00BC3B8A" w:rsidRDefault="00400FC8" w:rsidP="00BA0A8F">
            <w:pPr>
              <w:spacing w:line="240" w:lineRule="auto"/>
              <w:rPr>
                <w:rFonts w:ascii="Times New Roman" w:hAnsi="Times New Roman"/>
                <w:sz w:val="28"/>
                <w:szCs w:val="28"/>
                <w:lang w:val="en-US"/>
              </w:rPr>
            </w:pPr>
            <w:r w:rsidRPr="00BC3B8A">
              <w:rPr>
                <w:rFonts w:ascii="Times New Roman" w:hAnsi="Times New Roman"/>
                <w:sz w:val="28"/>
                <w:szCs w:val="28"/>
                <w:lang w:val="en-US"/>
              </w:rPr>
              <w:t>Russia has a public health care service and a private sector as well. Although the quality of the private health care is high, it has a high cost.  The central organization of the health care system results in little cooperation with the private sector.</w:t>
            </w:r>
          </w:p>
          <w:p w:rsidR="00400FC8" w:rsidRPr="00BC3B8A" w:rsidRDefault="00400FC8" w:rsidP="00BA0A8F">
            <w:pPr>
              <w:spacing w:line="240" w:lineRule="auto"/>
              <w:rPr>
                <w:rFonts w:ascii="Times New Roman" w:hAnsi="Times New Roman"/>
                <w:sz w:val="28"/>
                <w:szCs w:val="28"/>
                <w:lang w:val="en-US"/>
              </w:rPr>
            </w:pPr>
            <w:r w:rsidRPr="00BC3B8A">
              <w:rPr>
                <w:rFonts w:ascii="Times New Roman" w:hAnsi="Times New Roman"/>
                <w:sz w:val="28"/>
                <w:szCs w:val="28"/>
                <w:lang w:val="en-US"/>
              </w:rPr>
              <w:t>Because of the shortage of money the public health services doesn’t work very well.</w:t>
            </w:r>
          </w:p>
          <w:p w:rsidR="00400FC8" w:rsidRPr="00BC3B8A" w:rsidRDefault="00400FC8" w:rsidP="00BA0A8F">
            <w:pPr>
              <w:jc w:val="both"/>
              <w:rPr>
                <w:rFonts w:ascii="Times New Roman" w:hAnsi="Times New Roman"/>
                <w:sz w:val="28"/>
                <w:szCs w:val="28"/>
                <w:lang w:val="en-US"/>
              </w:rPr>
            </w:pPr>
            <w:r w:rsidRPr="00BC3B8A">
              <w:rPr>
                <w:rFonts w:ascii="Times New Roman" w:hAnsi="Times New Roman"/>
                <w:sz w:val="28"/>
                <w:szCs w:val="28"/>
                <w:lang w:val="en-US"/>
              </w:rPr>
              <w:lastRenderedPageBreak/>
              <w:t>Though the quality of the public health care is not very high, it provides free of charge treatment.</w:t>
            </w:r>
          </w:p>
          <w:p w:rsidR="00400FC8" w:rsidRPr="00BC3B8A" w:rsidRDefault="00400FC8" w:rsidP="00BA0A8F">
            <w:pPr>
              <w:spacing w:line="240" w:lineRule="auto"/>
              <w:rPr>
                <w:rFonts w:ascii="Times New Roman" w:hAnsi="Times New Roman"/>
                <w:sz w:val="28"/>
                <w:szCs w:val="28"/>
                <w:lang w:val="en-US"/>
              </w:rPr>
            </w:pPr>
          </w:p>
          <w:p w:rsidR="00400FC8" w:rsidRDefault="00400FC8" w:rsidP="00BA0A8F">
            <w:pPr>
              <w:spacing w:line="240" w:lineRule="auto"/>
              <w:rPr>
                <w:rFonts w:ascii="Times New Roman" w:hAnsi="Times New Roman"/>
                <w:sz w:val="28"/>
                <w:szCs w:val="28"/>
                <w:lang w:val="en-US"/>
              </w:rPr>
            </w:pPr>
          </w:p>
          <w:p w:rsidR="00400FC8" w:rsidRPr="00BC3B8A" w:rsidRDefault="00400FC8" w:rsidP="00BA0A8F">
            <w:pPr>
              <w:spacing w:line="240" w:lineRule="auto"/>
              <w:rPr>
                <w:rFonts w:ascii="Times New Roman" w:hAnsi="Times New Roman"/>
                <w:sz w:val="28"/>
                <w:szCs w:val="28"/>
                <w:lang w:val="en-US"/>
              </w:rPr>
            </w:pPr>
            <w:r>
              <w:rPr>
                <w:rFonts w:ascii="Times New Roman" w:hAnsi="Times New Roman"/>
                <w:sz w:val="28"/>
                <w:szCs w:val="28"/>
                <w:lang w:val="en-US"/>
              </w:rPr>
              <w:t>P</w:t>
            </w:r>
            <w:r w:rsidRPr="00400FC8">
              <w:rPr>
                <w:rFonts w:ascii="Times New Roman" w:hAnsi="Times New Roman"/>
                <w:sz w:val="28"/>
                <w:szCs w:val="28"/>
                <w:lang w:val="en-US"/>
              </w:rPr>
              <w:t>2</w:t>
            </w:r>
            <w:r w:rsidRPr="00BC3B8A">
              <w:rPr>
                <w:rFonts w:ascii="Times New Roman" w:hAnsi="Times New Roman"/>
                <w:sz w:val="28"/>
                <w:szCs w:val="28"/>
                <w:lang w:val="en-US"/>
              </w:rPr>
              <w:t>: Yes. Are the old-age pensions the only pensions in your country?</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P4</w:t>
            </w:r>
            <w:r w:rsidRPr="00BC3B8A">
              <w:rPr>
                <w:rFonts w:ascii="Times New Roman" w:hAnsi="Times New Roman"/>
                <w:b/>
                <w:sz w:val="28"/>
                <w:szCs w:val="28"/>
                <w:lang w:val="en-US"/>
              </w:rPr>
              <w:t>:</w:t>
            </w:r>
            <w:r w:rsidRPr="00BC3B8A">
              <w:rPr>
                <w:rFonts w:ascii="Times New Roman" w:hAnsi="Times New Roman"/>
                <w:sz w:val="28"/>
                <w:szCs w:val="28"/>
                <w:lang w:val="en-US"/>
              </w:rPr>
              <w:t xml:space="preserve"> There are </w:t>
            </w:r>
            <w:r w:rsidRPr="00BC3B8A">
              <w:rPr>
                <w:rFonts w:ascii="Times New Roman" w:hAnsi="Times New Roman"/>
                <w:b/>
                <w:sz w:val="28"/>
                <w:szCs w:val="28"/>
                <w:lang w:val="en-US"/>
              </w:rPr>
              <w:t>a lot of different types of pensions</w:t>
            </w:r>
            <w:r w:rsidRPr="00BC3B8A">
              <w:rPr>
                <w:rFonts w:ascii="Times New Roman" w:hAnsi="Times New Roman"/>
                <w:sz w:val="28"/>
                <w:szCs w:val="28"/>
                <w:lang w:val="en-US"/>
              </w:rPr>
              <w:t xml:space="preserve"> in our country. </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For example, persons who have worked in the far-north region or in dangerous work can retire earlier: men at the age of 50 with 20 years of work and women (age 45) with 15 years of work, including 10 years (men) or 7.5 years (women) in an unhealthy working environment, underground or in hot workshops.</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Teachers who have worked with children for 25 years, medical workers in cities for 30 years, in villages for 25 years are entitled to pension too.</w:t>
            </w:r>
          </w:p>
          <w:p w:rsidR="00400FC8" w:rsidRPr="00BC3B8A"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b/>
                <w:sz w:val="28"/>
                <w:szCs w:val="28"/>
                <w:lang w:val="en-US"/>
              </w:rPr>
            </w:pPr>
          </w:p>
          <w:p w:rsidR="00400FC8" w:rsidRPr="00400FC8" w:rsidRDefault="00400FC8" w:rsidP="00BA0A8F">
            <w:pPr>
              <w:rPr>
                <w:rFonts w:ascii="Times New Roman" w:hAnsi="Times New Roman"/>
                <w:b/>
                <w:sz w:val="28"/>
                <w:szCs w:val="28"/>
                <w:lang w:val="en-US"/>
              </w:rPr>
            </w:pPr>
          </w:p>
          <w:p w:rsidR="00400FC8" w:rsidRPr="00BC3B8A" w:rsidRDefault="00400FC8" w:rsidP="00BA0A8F">
            <w:pPr>
              <w:rPr>
                <w:rFonts w:ascii="Times New Roman" w:hAnsi="Times New Roman"/>
                <w:sz w:val="28"/>
                <w:szCs w:val="28"/>
              </w:rPr>
            </w:pPr>
            <w:r w:rsidRPr="00BC3B8A">
              <w:rPr>
                <w:rFonts w:ascii="Times New Roman" w:hAnsi="Times New Roman"/>
                <w:sz w:val="28"/>
                <w:szCs w:val="28"/>
              </w:rPr>
              <w:t xml:space="preserve">Иностранные представители делятся своими </w:t>
            </w:r>
            <w:r w:rsidRPr="00BC3B8A">
              <w:rPr>
                <w:rFonts w:ascii="Times New Roman" w:hAnsi="Times New Roman"/>
                <w:sz w:val="28"/>
                <w:szCs w:val="28"/>
              </w:rPr>
              <w:lastRenderedPageBreak/>
              <w:t>впечатлениями о системе соцобеспечения в России</w:t>
            </w:r>
          </w:p>
          <w:p w:rsidR="00400FC8" w:rsidRPr="00BC3B8A" w:rsidRDefault="00400FC8" w:rsidP="00BA0A8F">
            <w:pPr>
              <w:rPr>
                <w:rFonts w:ascii="Times New Roman" w:hAnsi="Times New Roman"/>
                <w:b/>
                <w:sz w:val="28"/>
                <w:szCs w:val="28"/>
              </w:rPr>
            </w:pPr>
          </w:p>
          <w:p w:rsidR="00400FC8" w:rsidRPr="00BC3B8A" w:rsidRDefault="00400FC8" w:rsidP="00BA0A8F">
            <w:pPr>
              <w:rPr>
                <w:rFonts w:ascii="Times New Roman" w:hAnsi="Times New Roman"/>
                <w:b/>
                <w:sz w:val="28"/>
                <w:szCs w:val="28"/>
                <w:lang w:val="en-US"/>
              </w:rPr>
            </w:pPr>
            <w:r w:rsidRPr="00BC3B8A">
              <w:rPr>
                <w:rFonts w:ascii="Times New Roman" w:hAnsi="Times New Roman"/>
                <w:sz w:val="28"/>
                <w:szCs w:val="28"/>
                <w:lang w:val="en-US"/>
              </w:rPr>
              <w:t xml:space="preserve">P1: </w:t>
            </w:r>
            <w:r w:rsidRPr="00BC3B8A">
              <w:rPr>
                <w:rFonts w:ascii="Times New Roman" w:hAnsi="Times New Roman"/>
                <w:b/>
                <w:sz w:val="28"/>
                <w:szCs w:val="28"/>
                <w:lang w:val="en-US"/>
              </w:rPr>
              <w:t>But what do ordinary Russian people think about their social system?</w:t>
            </w: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P4</w:t>
            </w:r>
            <w:r w:rsidRPr="00BC3B8A">
              <w:rPr>
                <w:rFonts w:ascii="Times New Roman" w:hAnsi="Times New Roman"/>
                <w:b/>
                <w:sz w:val="28"/>
                <w:szCs w:val="28"/>
                <w:lang w:val="en-US"/>
              </w:rPr>
              <w:t>:</w:t>
            </w:r>
            <w:r w:rsidRPr="00BC3B8A">
              <w:rPr>
                <w:rFonts w:ascii="Times New Roman" w:hAnsi="Times New Roman"/>
                <w:sz w:val="28"/>
                <w:szCs w:val="28"/>
                <w:lang w:val="en-US"/>
              </w:rPr>
              <w:t xml:space="preserve"> We have interviewed 60 people from Volgograd region and are ready to present the results. Look at the screen, please.</w:t>
            </w:r>
          </w:p>
          <w:p w:rsidR="00400FC8" w:rsidRPr="001872C2" w:rsidRDefault="00400FC8" w:rsidP="00BA0A8F">
            <w:pPr>
              <w:rPr>
                <w:rFonts w:ascii="Times New Roman" w:hAnsi="Times New Roman"/>
                <w:b/>
                <w:sz w:val="28"/>
                <w:szCs w:val="28"/>
                <w:lang w:val="en-US"/>
              </w:rPr>
            </w:pPr>
            <w:r w:rsidRPr="00BC3B8A">
              <w:rPr>
                <w:rFonts w:ascii="Times New Roman" w:hAnsi="Times New Roman"/>
                <w:b/>
                <w:sz w:val="28"/>
                <w:szCs w:val="28"/>
                <w:lang w:val="en-US"/>
              </w:rPr>
              <w:t>PPT</w:t>
            </w:r>
            <w:r w:rsidRPr="001872C2">
              <w:rPr>
                <w:rFonts w:ascii="Times New Roman" w:hAnsi="Times New Roman"/>
                <w:b/>
                <w:sz w:val="28"/>
                <w:szCs w:val="28"/>
                <w:lang w:val="en-US"/>
              </w:rPr>
              <w:t xml:space="preserve">-2 </w:t>
            </w:r>
            <w:r>
              <w:rPr>
                <w:rFonts w:ascii="Times New Roman" w:hAnsi="Times New Roman"/>
                <w:b/>
                <w:sz w:val="28"/>
                <w:szCs w:val="28"/>
                <w:lang w:val="en-US"/>
              </w:rPr>
              <w:t>“The results of the social survey in Volgograd region”</w:t>
            </w:r>
          </w:p>
          <w:p w:rsidR="00400FC8" w:rsidRPr="009A399E" w:rsidRDefault="00400FC8" w:rsidP="00BA0A8F">
            <w:pPr>
              <w:rPr>
                <w:rFonts w:ascii="Times New Roman" w:hAnsi="Times New Roman"/>
                <w:sz w:val="28"/>
                <w:szCs w:val="28"/>
              </w:rPr>
            </w:pPr>
            <w:r w:rsidRPr="00400FC8">
              <w:rPr>
                <w:rFonts w:ascii="Times New Roman" w:hAnsi="Times New Roman"/>
                <w:b/>
                <w:sz w:val="28"/>
                <w:szCs w:val="28"/>
                <w:lang w:val="en-US"/>
              </w:rPr>
              <w:t xml:space="preserve"> </w:t>
            </w:r>
            <w:r w:rsidRPr="00BC3B8A">
              <w:rPr>
                <w:rFonts w:ascii="Times New Roman" w:hAnsi="Times New Roman"/>
                <w:b/>
                <w:sz w:val="28"/>
                <w:szCs w:val="28"/>
              </w:rPr>
              <w:t>видеофрагменты интервью</w:t>
            </w:r>
            <w:r w:rsidRPr="0021546C">
              <w:rPr>
                <w:rFonts w:ascii="Times New Roman" w:hAnsi="Times New Roman"/>
                <w:b/>
                <w:sz w:val="28"/>
                <w:szCs w:val="28"/>
              </w:rPr>
              <w:t xml:space="preserve"> </w:t>
            </w:r>
            <w:r>
              <w:rPr>
                <w:rFonts w:ascii="Times New Roman" w:hAnsi="Times New Roman"/>
                <w:b/>
                <w:sz w:val="28"/>
                <w:szCs w:val="28"/>
              </w:rPr>
              <w:t xml:space="preserve">с  жителями Волгоградской области, представляющими различные социальные слои общества </w:t>
            </w:r>
            <w:r w:rsidRPr="009A399E">
              <w:rPr>
                <w:rFonts w:ascii="Times New Roman" w:hAnsi="Times New Roman"/>
                <w:b/>
                <w:sz w:val="28"/>
                <w:szCs w:val="28"/>
              </w:rPr>
              <w:t>(</w:t>
            </w:r>
            <w:r>
              <w:rPr>
                <w:rFonts w:ascii="Times New Roman" w:hAnsi="Times New Roman"/>
                <w:sz w:val="28"/>
                <w:szCs w:val="28"/>
              </w:rPr>
              <w:t>студенткой, молодой мамой, пенсионеркой, учителем)</w:t>
            </w:r>
          </w:p>
          <w:p w:rsidR="00400FC8" w:rsidRPr="00E25F83" w:rsidRDefault="00400FC8" w:rsidP="00BA0A8F">
            <w:pPr>
              <w:rPr>
                <w:rFonts w:ascii="Times New Roman" w:hAnsi="Times New Roman"/>
                <w:i/>
                <w:sz w:val="28"/>
                <w:szCs w:val="28"/>
              </w:rPr>
            </w:pPr>
            <w:r w:rsidRPr="00E25F83">
              <w:rPr>
                <w:rFonts w:ascii="Times New Roman" w:hAnsi="Times New Roman"/>
                <w:i/>
                <w:sz w:val="28"/>
                <w:szCs w:val="28"/>
              </w:rPr>
              <w:t>Вопросы интервью на английском языке:</w:t>
            </w:r>
          </w:p>
          <w:p w:rsidR="00400FC8" w:rsidRDefault="00400FC8" w:rsidP="00BA0A8F">
            <w:pPr>
              <w:rPr>
                <w:rFonts w:ascii="Times New Roman" w:hAnsi="Times New Roman"/>
                <w:sz w:val="28"/>
                <w:szCs w:val="28"/>
                <w:lang w:val="en-US"/>
              </w:rPr>
            </w:pPr>
            <w:r>
              <w:rPr>
                <w:rFonts w:ascii="Times New Roman" w:hAnsi="Times New Roman"/>
                <w:sz w:val="28"/>
                <w:szCs w:val="28"/>
                <w:lang w:val="en-US"/>
              </w:rPr>
              <w:t>1). Do you think that Welfare system in Russia is fair?</w:t>
            </w:r>
          </w:p>
          <w:p w:rsidR="00400FC8" w:rsidRDefault="00400FC8" w:rsidP="00BA0A8F">
            <w:pPr>
              <w:rPr>
                <w:rFonts w:ascii="Times New Roman" w:hAnsi="Times New Roman"/>
                <w:sz w:val="28"/>
                <w:szCs w:val="28"/>
                <w:lang w:val="en-US"/>
              </w:rPr>
            </w:pPr>
            <w:r>
              <w:rPr>
                <w:rFonts w:ascii="Times New Roman" w:hAnsi="Times New Roman"/>
                <w:sz w:val="28"/>
                <w:szCs w:val="28"/>
                <w:lang w:val="en-US"/>
              </w:rPr>
              <w:t>2). Do you think that people in our country can live without financial help?</w:t>
            </w:r>
          </w:p>
          <w:p w:rsidR="00400FC8" w:rsidRDefault="00400FC8" w:rsidP="00BA0A8F">
            <w:pPr>
              <w:rPr>
                <w:rFonts w:ascii="Times New Roman" w:hAnsi="Times New Roman"/>
                <w:sz w:val="28"/>
                <w:szCs w:val="28"/>
                <w:lang w:val="en-US"/>
              </w:rPr>
            </w:pPr>
            <w:r>
              <w:rPr>
                <w:rFonts w:ascii="Times New Roman" w:hAnsi="Times New Roman"/>
                <w:sz w:val="28"/>
                <w:szCs w:val="28"/>
                <w:lang w:val="en-US"/>
              </w:rPr>
              <w:t>3). What are good and bad points of Welfare system in Russia to your mind?</w:t>
            </w:r>
          </w:p>
          <w:p w:rsidR="00400FC8" w:rsidRDefault="00400FC8" w:rsidP="00BA0A8F">
            <w:pPr>
              <w:rPr>
                <w:rFonts w:ascii="Times New Roman" w:hAnsi="Times New Roman"/>
                <w:sz w:val="28"/>
                <w:szCs w:val="28"/>
                <w:lang w:val="en-US"/>
              </w:rPr>
            </w:pPr>
            <w:r>
              <w:rPr>
                <w:rFonts w:ascii="Times New Roman" w:hAnsi="Times New Roman"/>
                <w:sz w:val="28"/>
                <w:szCs w:val="28"/>
                <w:lang w:val="en-US"/>
              </w:rPr>
              <w:t xml:space="preserve">4). </w:t>
            </w:r>
            <w:proofErr w:type="gramStart"/>
            <w:r>
              <w:rPr>
                <w:rFonts w:ascii="Times New Roman" w:hAnsi="Times New Roman"/>
                <w:sz w:val="28"/>
                <w:szCs w:val="28"/>
                <w:lang w:val="en-US"/>
              </w:rPr>
              <w:t>( to</w:t>
            </w:r>
            <w:proofErr w:type="gramEnd"/>
            <w:r>
              <w:rPr>
                <w:rFonts w:ascii="Times New Roman" w:hAnsi="Times New Roman"/>
                <w:sz w:val="28"/>
                <w:szCs w:val="28"/>
                <w:lang w:val="en-US"/>
              </w:rPr>
              <w:t xml:space="preserve"> the young mother) What types of maternity benefits </w:t>
            </w:r>
            <w:r>
              <w:rPr>
                <w:rFonts w:ascii="Times New Roman" w:hAnsi="Times New Roman"/>
                <w:sz w:val="28"/>
                <w:szCs w:val="28"/>
                <w:lang w:val="en-US"/>
              </w:rPr>
              <w:lastRenderedPageBreak/>
              <w:t>do you get?</w:t>
            </w:r>
          </w:p>
          <w:p w:rsidR="00400FC8" w:rsidRPr="008D54E3" w:rsidRDefault="00400FC8" w:rsidP="00BA0A8F">
            <w:pPr>
              <w:rPr>
                <w:rFonts w:ascii="Times New Roman" w:hAnsi="Times New Roman"/>
                <w:sz w:val="28"/>
                <w:szCs w:val="28"/>
                <w:lang w:val="en-US"/>
              </w:rPr>
            </w:pPr>
            <w:r>
              <w:rPr>
                <w:rFonts w:ascii="Times New Roman" w:hAnsi="Times New Roman"/>
                <w:sz w:val="28"/>
                <w:szCs w:val="28"/>
                <w:lang w:val="en-US"/>
              </w:rPr>
              <w:t>5).What would you change if you were a President?</w:t>
            </w:r>
          </w:p>
          <w:p w:rsidR="00400FC8" w:rsidRDefault="00400FC8" w:rsidP="00BA0A8F">
            <w:pPr>
              <w:rPr>
                <w:rFonts w:ascii="Times New Roman" w:hAnsi="Times New Roman"/>
                <w:sz w:val="28"/>
                <w:szCs w:val="28"/>
                <w:lang w:val="en-US"/>
              </w:rPr>
            </w:pPr>
          </w:p>
          <w:p w:rsidR="00400FC8" w:rsidRPr="0021546C" w:rsidRDefault="00400FC8" w:rsidP="00BA0A8F">
            <w:pPr>
              <w:rPr>
                <w:rFonts w:ascii="Times New Roman" w:hAnsi="Times New Roman"/>
                <w:i/>
                <w:sz w:val="28"/>
                <w:szCs w:val="28"/>
              </w:rPr>
            </w:pPr>
            <w:r w:rsidRPr="00E25F83">
              <w:rPr>
                <w:rFonts w:ascii="Times New Roman" w:hAnsi="Times New Roman"/>
                <w:i/>
                <w:sz w:val="28"/>
                <w:szCs w:val="28"/>
              </w:rPr>
              <w:t>Вопросы интервью на русском языке:</w:t>
            </w:r>
          </w:p>
          <w:p w:rsidR="00400FC8" w:rsidRDefault="00400FC8" w:rsidP="00BA0A8F">
            <w:pPr>
              <w:rPr>
                <w:rFonts w:ascii="Times New Roman" w:hAnsi="Times New Roman"/>
                <w:sz w:val="28"/>
                <w:szCs w:val="28"/>
              </w:rPr>
            </w:pPr>
            <w:r>
              <w:rPr>
                <w:rFonts w:ascii="Times New Roman" w:hAnsi="Times New Roman"/>
                <w:sz w:val="28"/>
                <w:szCs w:val="28"/>
              </w:rPr>
              <w:t>1). Какие государственные выплаты Вы получаете?</w:t>
            </w:r>
          </w:p>
          <w:p w:rsidR="00400FC8" w:rsidRDefault="00400FC8" w:rsidP="00BA0A8F">
            <w:pPr>
              <w:rPr>
                <w:rFonts w:ascii="Times New Roman" w:hAnsi="Times New Roman"/>
                <w:sz w:val="28"/>
                <w:szCs w:val="28"/>
              </w:rPr>
            </w:pPr>
            <w:r>
              <w:rPr>
                <w:rFonts w:ascii="Times New Roman" w:hAnsi="Times New Roman"/>
                <w:sz w:val="28"/>
                <w:szCs w:val="28"/>
              </w:rPr>
              <w:t>2). Довольны ли Вы размером выплат?</w:t>
            </w:r>
          </w:p>
          <w:p w:rsidR="00400FC8" w:rsidRDefault="00400FC8" w:rsidP="00BA0A8F">
            <w:pPr>
              <w:rPr>
                <w:rFonts w:ascii="Times New Roman" w:hAnsi="Times New Roman"/>
                <w:sz w:val="28"/>
                <w:szCs w:val="28"/>
              </w:rPr>
            </w:pPr>
            <w:r>
              <w:rPr>
                <w:rFonts w:ascii="Times New Roman" w:hAnsi="Times New Roman"/>
                <w:sz w:val="28"/>
                <w:szCs w:val="28"/>
              </w:rPr>
              <w:t>3). Система социальных выплат в России имеет больше преимуществ или недостатков?</w:t>
            </w:r>
          </w:p>
          <w:p w:rsidR="00400FC8" w:rsidRPr="00E25F83" w:rsidRDefault="00400FC8" w:rsidP="00BA0A8F">
            <w:pPr>
              <w:rPr>
                <w:rFonts w:ascii="Times New Roman" w:hAnsi="Times New Roman"/>
                <w:sz w:val="28"/>
                <w:szCs w:val="28"/>
              </w:rPr>
            </w:pPr>
            <w:r>
              <w:rPr>
                <w:rFonts w:ascii="Times New Roman" w:hAnsi="Times New Roman"/>
                <w:sz w:val="28"/>
                <w:szCs w:val="28"/>
              </w:rPr>
              <w:t>4). Удовлетворены ли Вы размером Вашей пенсии?</w:t>
            </w:r>
          </w:p>
          <w:p w:rsidR="00400FC8" w:rsidRPr="00BC3B8A" w:rsidRDefault="00400FC8" w:rsidP="00BA0A8F">
            <w:pPr>
              <w:spacing w:line="240" w:lineRule="auto"/>
              <w:rPr>
                <w:rFonts w:ascii="Times New Roman" w:hAnsi="Times New Roman"/>
                <w:sz w:val="28"/>
                <w:szCs w:val="28"/>
              </w:rPr>
            </w:pPr>
          </w:p>
          <w:p w:rsidR="00400FC8" w:rsidRPr="00BC3B8A" w:rsidRDefault="00400FC8" w:rsidP="00BA0A8F">
            <w:pPr>
              <w:spacing w:line="240" w:lineRule="auto"/>
              <w:rPr>
                <w:rFonts w:ascii="Times New Roman" w:hAnsi="Times New Roman"/>
                <w:sz w:val="28"/>
                <w:szCs w:val="28"/>
              </w:rPr>
            </w:pPr>
          </w:p>
          <w:p w:rsidR="00400FC8" w:rsidRPr="00BC3B8A" w:rsidRDefault="00400FC8" w:rsidP="00BA0A8F">
            <w:pPr>
              <w:spacing w:line="240" w:lineRule="auto"/>
              <w:rPr>
                <w:rFonts w:ascii="Times New Roman" w:hAnsi="Times New Roman"/>
                <w:sz w:val="28"/>
                <w:szCs w:val="28"/>
              </w:rPr>
            </w:pPr>
          </w:p>
          <w:p w:rsidR="00400FC8" w:rsidRPr="00BC3B8A" w:rsidRDefault="00400FC8" w:rsidP="00BA0A8F">
            <w:pPr>
              <w:spacing w:line="240" w:lineRule="auto"/>
              <w:rPr>
                <w:rFonts w:ascii="Times New Roman" w:hAnsi="Times New Roman"/>
                <w:sz w:val="28"/>
                <w:szCs w:val="28"/>
              </w:rPr>
            </w:pPr>
          </w:p>
          <w:p w:rsidR="00400FC8" w:rsidRPr="00BC3B8A" w:rsidRDefault="00400FC8" w:rsidP="00BA0A8F">
            <w:pPr>
              <w:spacing w:line="240" w:lineRule="auto"/>
              <w:rPr>
                <w:rFonts w:ascii="Times New Roman" w:hAnsi="Times New Roman"/>
                <w:sz w:val="28"/>
                <w:szCs w:val="28"/>
              </w:rPr>
            </w:pPr>
          </w:p>
          <w:p w:rsidR="00400FC8" w:rsidRDefault="00400FC8" w:rsidP="00BA0A8F">
            <w:pPr>
              <w:spacing w:line="240" w:lineRule="auto"/>
              <w:rPr>
                <w:rFonts w:ascii="Times New Roman" w:hAnsi="Times New Roman"/>
                <w:sz w:val="28"/>
                <w:szCs w:val="28"/>
              </w:rPr>
            </w:pPr>
          </w:p>
          <w:p w:rsidR="00400FC8" w:rsidRDefault="00400FC8" w:rsidP="00BA0A8F">
            <w:pPr>
              <w:spacing w:line="240" w:lineRule="auto"/>
              <w:rPr>
                <w:rFonts w:ascii="Times New Roman" w:hAnsi="Times New Roman"/>
                <w:sz w:val="28"/>
                <w:szCs w:val="28"/>
              </w:rPr>
            </w:pPr>
          </w:p>
          <w:p w:rsidR="00400FC8" w:rsidRDefault="00400FC8" w:rsidP="00BA0A8F">
            <w:pPr>
              <w:spacing w:line="240" w:lineRule="auto"/>
              <w:rPr>
                <w:rFonts w:ascii="Times New Roman" w:hAnsi="Times New Roman"/>
                <w:sz w:val="28"/>
                <w:szCs w:val="28"/>
              </w:rPr>
            </w:pPr>
          </w:p>
          <w:p w:rsidR="00400FC8" w:rsidRPr="00B66994" w:rsidRDefault="00400FC8" w:rsidP="00BA0A8F">
            <w:pPr>
              <w:spacing w:line="240" w:lineRule="auto"/>
              <w:rPr>
                <w:rFonts w:ascii="Times New Roman" w:hAnsi="Times New Roman"/>
                <w:sz w:val="28"/>
                <w:szCs w:val="28"/>
              </w:rPr>
            </w:pPr>
            <w:r w:rsidRPr="00BC3B8A">
              <w:rPr>
                <w:rFonts w:ascii="Times New Roman" w:hAnsi="Times New Roman"/>
                <w:sz w:val="28"/>
                <w:szCs w:val="28"/>
              </w:rPr>
              <w:t xml:space="preserve">Обучающиеся разрабатывают идеи для финального </w:t>
            </w:r>
            <w:r w:rsidRPr="00BC3B8A">
              <w:rPr>
                <w:rFonts w:ascii="Times New Roman" w:hAnsi="Times New Roman"/>
                <w:sz w:val="28"/>
                <w:szCs w:val="28"/>
              </w:rPr>
              <w:lastRenderedPageBreak/>
              <w:t xml:space="preserve">проекта Конференции </w:t>
            </w:r>
            <w:r>
              <w:rPr>
                <w:rFonts w:ascii="Times New Roman" w:hAnsi="Times New Roman"/>
                <w:sz w:val="28"/>
                <w:szCs w:val="28"/>
              </w:rPr>
              <w:t xml:space="preserve"> </w:t>
            </w:r>
            <w:r w:rsidRPr="00B66994">
              <w:rPr>
                <w:rFonts w:ascii="Times New Roman" w:hAnsi="Times New Roman"/>
                <w:sz w:val="28"/>
                <w:szCs w:val="28"/>
              </w:rPr>
              <w:t>“</w:t>
            </w:r>
            <w:r>
              <w:rPr>
                <w:rFonts w:ascii="Times New Roman" w:hAnsi="Times New Roman"/>
                <w:sz w:val="28"/>
                <w:szCs w:val="28"/>
                <w:lang w:val="en-US"/>
              </w:rPr>
              <w:t>The</w:t>
            </w:r>
            <w:r w:rsidRPr="00B66994">
              <w:rPr>
                <w:rFonts w:ascii="Times New Roman" w:hAnsi="Times New Roman"/>
                <w:sz w:val="28"/>
                <w:szCs w:val="28"/>
              </w:rPr>
              <w:t xml:space="preserve"> </w:t>
            </w:r>
            <w:r>
              <w:rPr>
                <w:rFonts w:ascii="Times New Roman" w:hAnsi="Times New Roman"/>
                <w:sz w:val="28"/>
                <w:szCs w:val="28"/>
                <w:lang w:val="en-US"/>
              </w:rPr>
              <w:t>Ideal</w:t>
            </w:r>
            <w:r w:rsidRPr="00B66994">
              <w:rPr>
                <w:rFonts w:ascii="Times New Roman" w:hAnsi="Times New Roman"/>
                <w:sz w:val="28"/>
                <w:szCs w:val="28"/>
              </w:rPr>
              <w:t xml:space="preserve"> </w:t>
            </w:r>
            <w:r>
              <w:rPr>
                <w:rFonts w:ascii="Times New Roman" w:hAnsi="Times New Roman"/>
                <w:sz w:val="28"/>
                <w:szCs w:val="28"/>
                <w:lang w:val="en-US"/>
              </w:rPr>
              <w:t>Welfare</w:t>
            </w:r>
            <w:r w:rsidRPr="00B66994">
              <w:rPr>
                <w:rFonts w:ascii="Times New Roman" w:hAnsi="Times New Roman"/>
                <w:sz w:val="28"/>
                <w:szCs w:val="28"/>
              </w:rPr>
              <w:t xml:space="preserve"> </w:t>
            </w:r>
            <w:r>
              <w:rPr>
                <w:rFonts w:ascii="Times New Roman" w:hAnsi="Times New Roman"/>
                <w:sz w:val="28"/>
                <w:szCs w:val="28"/>
                <w:lang w:val="en-US"/>
              </w:rPr>
              <w:t>State</w:t>
            </w:r>
            <w:r w:rsidRPr="00B66994">
              <w:rPr>
                <w:rFonts w:ascii="Times New Roman" w:hAnsi="Times New Roman"/>
                <w:sz w:val="28"/>
                <w:szCs w:val="28"/>
              </w:rPr>
              <w:t>”.</w:t>
            </w:r>
          </w:p>
        </w:tc>
      </w:tr>
      <w:tr w:rsidR="00400FC8" w:rsidRPr="00BC3B8A" w:rsidTr="00BA0A8F">
        <w:tc>
          <w:tcPr>
            <w:tcW w:w="564" w:type="dxa"/>
          </w:tcPr>
          <w:p w:rsidR="00400FC8" w:rsidRPr="00BC3B8A" w:rsidRDefault="00400FC8" w:rsidP="00BA0A8F">
            <w:pPr>
              <w:jc w:val="both"/>
              <w:rPr>
                <w:rFonts w:ascii="Times New Roman" w:hAnsi="Times New Roman"/>
                <w:sz w:val="28"/>
                <w:szCs w:val="28"/>
              </w:rPr>
            </w:pPr>
            <w:r w:rsidRPr="00BC3B8A">
              <w:rPr>
                <w:rFonts w:ascii="Times New Roman" w:hAnsi="Times New Roman"/>
                <w:sz w:val="28"/>
                <w:szCs w:val="28"/>
              </w:rPr>
              <w:lastRenderedPageBreak/>
              <w:t>3.</w:t>
            </w:r>
          </w:p>
        </w:tc>
        <w:tc>
          <w:tcPr>
            <w:tcW w:w="2964" w:type="dxa"/>
          </w:tcPr>
          <w:p w:rsidR="00400FC8" w:rsidRPr="00BC3B8A" w:rsidRDefault="00400FC8" w:rsidP="00BA0A8F">
            <w:pPr>
              <w:spacing w:after="0" w:line="240" w:lineRule="auto"/>
              <w:rPr>
                <w:rFonts w:ascii="Times New Roman" w:hAnsi="Times New Roman"/>
                <w:b/>
                <w:sz w:val="28"/>
                <w:szCs w:val="28"/>
              </w:rPr>
            </w:pPr>
            <w:r w:rsidRPr="00BC3B8A">
              <w:rPr>
                <w:rFonts w:ascii="Times New Roman" w:hAnsi="Times New Roman"/>
                <w:b/>
                <w:sz w:val="28"/>
                <w:szCs w:val="28"/>
              </w:rPr>
              <w:t>Рефлексия.</w:t>
            </w:r>
          </w:p>
          <w:p w:rsidR="00400FC8" w:rsidRPr="00BC3B8A" w:rsidRDefault="00400FC8" w:rsidP="00BA0A8F">
            <w:pPr>
              <w:spacing w:after="0" w:line="240" w:lineRule="auto"/>
              <w:rPr>
                <w:rFonts w:ascii="Times New Roman" w:hAnsi="Times New Roman"/>
                <w:sz w:val="28"/>
                <w:szCs w:val="28"/>
              </w:rPr>
            </w:pPr>
            <w:r w:rsidRPr="00BC3B8A">
              <w:rPr>
                <w:rFonts w:ascii="Times New Roman" w:hAnsi="Times New Roman"/>
                <w:b/>
                <w:sz w:val="28"/>
                <w:szCs w:val="28"/>
              </w:rPr>
              <w:t>Цель учителя:</w:t>
            </w:r>
            <w:r w:rsidRPr="00BC3B8A">
              <w:rPr>
                <w:rFonts w:ascii="Times New Roman" w:hAnsi="Times New Roman"/>
                <w:sz w:val="28"/>
                <w:szCs w:val="28"/>
              </w:rPr>
              <w:t xml:space="preserve"> развитие навыков самооценки, умения объективно оценить свою работу на уроке</w:t>
            </w:r>
            <w:r>
              <w:rPr>
                <w:rFonts w:ascii="Times New Roman" w:hAnsi="Times New Roman"/>
                <w:sz w:val="28"/>
                <w:szCs w:val="28"/>
              </w:rPr>
              <w:t>, подчеркнуть важность воспитательного аспекта урока.</w:t>
            </w:r>
          </w:p>
          <w:p w:rsidR="00400FC8" w:rsidRPr="00BC3B8A" w:rsidRDefault="00400FC8" w:rsidP="00BA0A8F">
            <w:pPr>
              <w:spacing w:after="0" w:line="240" w:lineRule="auto"/>
              <w:rPr>
                <w:rFonts w:ascii="Times New Roman" w:hAnsi="Times New Roman"/>
                <w:sz w:val="28"/>
                <w:szCs w:val="28"/>
              </w:rPr>
            </w:pPr>
            <w:r w:rsidRPr="00BC3B8A">
              <w:rPr>
                <w:rFonts w:ascii="Times New Roman" w:hAnsi="Times New Roman"/>
                <w:b/>
                <w:sz w:val="28"/>
                <w:szCs w:val="28"/>
              </w:rPr>
              <w:t xml:space="preserve">Задачи </w:t>
            </w:r>
            <w:proofErr w:type="gramStart"/>
            <w:r w:rsidRPr="00BC3B8A">
              <w:rPr>
                <w:rFonts w:ascii="Times New Roman" w:hAnsi="Times New Roman"/>
                <w:b/>
                <w:sz w:val="28"/>
                <w:szCs w:val="28"/>
              </w:rPr>
              <w:t>обучающихся</w:t>
            </w:r>
            <w:proofErr w:type="gramEnd"/>
            <w:r w:rsidRPr="00BC3B8A">
              <w:rPr>
                <w:rFonts w:ascii="Times New Roman" w:hAnsi="Times New Roman"/>
                <w:sz w:val="28"/>
                <w:szCs w:val="28"/>
              </w:rPr>
              <w:t>: уметь выразить свои впечатления об уроке на иностранном языке, диагностировать результаты своей работы на уроке.</w:t>
            </w:r>
          </w:p>
          <w:p w:rsidR="00400FC8" w:rsidRPr="00BC3B8A" w:rsidRDefault="00400FC8" w:rsidP="00BA0A8F">
            <w:pPr>
              <w:spacing w:after="0" w:line="240" w:lineRule="auto"/>
              <w:rPr>
                <w:rFonts w:ascii="Times New Roman" w:hAnsi="Times New Roman"/>
                <w:sz w:val="28"/>
                <w:szCs w:val="28"/>
              </w:rPr>
            </w:pPr>
          </w:p>
          <w:p w:rsidR="00400FC8" w:rsidRPr="00BC3B8A" w:rsidRDefault="00400FC8" w:rsidP="00BA0A8F">
            <w:pPr>
              <w:spacing w:after="0" w:line="240" w:lineRule="auto"/>
              <w:rPr>
                <w:rFonts w:ascii="Times New Roman" w:hAnsi="Times New Roman"/>
                <w:sz w:val="28"/>
                <w:szCs w:val="28"/>
              </w:rPr>
            </w:pPr>
            <w:r w:rsidRPr="00BC3B8A">
              <w:rPr>
                <w:rFonts w:ascii="Times New Roman" w:hAnsi="Times New Roman"/>
                <w:b/>
                <w:sz w:val="28"/>
                <w:szCs w:val="28"/>
              </w:rPr>
              <w:t>Методы и средства достижения целей и задач этапа</w:t>
            </w:r>
            <w:r w:rsidRPr="00BC3B8A">
              <w:rPr>
                <w:rFonts w:ascii="Times New Roman" w:hAnsi="Times New Roman"/>
                <w:sz w:val="28"/>
                <w:szCs w:val="28"/>
              </w:rPr>
              <w:t xml:space="preserve">: </w:t>
            </w:r>
            <w:proofErr w:type="spellStart"/>
            <w:r w:rsidRPr="00BC3B8A">
              <w:rPr>
                <w:rFonts w:ascii="Times New Roman" w:hAnsi="Times New Roman"/>
                <w:sz w:val="28"/>
                <w:szCs w:val="28"/>
              </w:rPr>
              <w:t>микробеседа</w:t>
            </w:r>
            <w:proofErr w:type="spellEnd"/>
          </w:p>
        </w:tc>
        <w:tc>
          <w:tcPr>
            <w:tcW w:w="4395" w:type="dxa"/>
          </w:tcPr>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T: And now let’s return to our real life. I am your teacher and you are my students. I’d like to ask you some questions about the lesson. Are you satisfied with your work at the lesson? What are your impressions?</w:t>
            </w:r>
          </w:p>
          <w:p w:rsidR="00400FC8" w:rsidRPr="00BC3B8A" w:rsidRDefault="00400FC8" w:rsidP="00BA0A8F">
            <w:pPr>
              <w:jc w:val="both"/>
              <w:rPr>
                <w:rFonts w:ascii="Times New Roman" w:hAnsi="Times New Roman"/>
                <w:sz w:val="28"/>
                <w:szCs w:val="28"/>
                <w:lang w:val="en-US"/>
              </w:rPr>
            </w:pPr>
          </w:p>
          <w:p w:rsidR="00400FC8" w:rsidRDefault="00400FC8" w:rsidP="00BA0A8F">
            <w:pPr>
              <w:jc w:val="both"/>
              <w:rPr>
                <w:rFonts w:ascii="Times New Roman" w:hAnsi="Times New Roman"/>
                <w:sz w:val="28"/>
                <w:szCs w:val="28"/>
              </w:rPr>
            </w:pPr>
            <w:r>
              <w:rPr>
                <w:rFonts w:ascii="Times New Roman" w:hAnsi="Times New Roman"/>
                <w:sz w:val="28"/>
                <w:szCs w:val="28"/>
              </w:rPr>
              <w:t>Заключительная речь учителя, акцентирующая внимание на воспитательном аспекте проделанной работы.</w:t>
            </w:r>
          </w:p>
          <w:p w:rsidR="00400FC8" w:rsidRDefault="00400FC8" w:rsidP="00BA0A8F">
            <w:pPr>
              <w:jc w:val="both"/>
              <w:rPr>
                <w:rFonts w:ascii="Times New Roman" w:hAnsi="Times New Roman"/>
                <w:sz w:val="28"/>
                <w:szCs w:val="28"/>
              </w:rPr>
            </w:pPr>
          </w:p>
          <w:p w:rsidR="00400FC8" w:rsidRPr="00B66994" w:rsidRDefault="00400FC8" w:rsidP="00BA0A8F">
            <w:pPr>
              <w:jc w:val="both"/>
              <w:rPr>
                <w:rFonts w:ascii="Times New Roman" w:hAnsi="Times New Roman"/>
                <w:sz w:val="28"/>
                <w:szCs w:val="28"/>
              </w:rPr>
            </w:pPr>
          </w:p>
          <w:p w:rsidR="00400FC8" w:rsidRPr="00BC3B8A" w:rsidRDefault="00400FC8" w:rsidP="00BA0A8F">
            <w:pPr>
              <w:rPr>
                <w:rFonts w:ascii="Times New Roman" w:hAnsi="Times New Roman"/>
                <w:sz w:val="28"/>
                <w:szCs w:val="28"/>
                <w:lang w:val="en-US"/>
              </w:rPr>
            </w:pPr>
            <w:r w:rsidRPr="00BC3B8A">
              <w:rPr>
                <w:rFonts w:ascii="Times New Roman" w:hAnsi="Times New Roman"/>
                <w:sz w:val="28"/>
                <w:szCs w:val="28"/>
                <w:lang w:val="en-US"/>
              </w:rPr>
              <w:t>T: To my mind your work was excellent. Thank you very much. I give you “5s”.</w:t>
            </w:r>
          </w:p>
          <w:p w:rsidR="00400FC8" w:rsidRPr="00BC3B8A" w:rsidRDefault="00400FC8" w:rsidP="00BA0A8F">
            <w:pPr>
              <w:rPr>
                <w:rFonts w:ascii="Times New Roman" w:hAnsi="Times New Roman"/>
                <w:sz w:val="28"/>
                <w:szCs w:val="28"/>
                <w:lang w:val="en-US"/>
              </w:rPr>
            </w:pPr>
          </w:p>
          <w:p w:rsidR="00400FC8" w:rsidRPr="00BC3B8A" w:rsidRDefault="00400FC8" w:rsidP="00BA0A8F">
            <w:pPr>
              <w:jc w:val="both"/>
              <w:rPr>
                <w:rFonts w:ascii="Times New Roman" w:hAnsi="Times New Roman"/>
                <w:sz w:val="28"/>
                <w:szCs w:val="28"/>
                <w:lang w:val="en-US"/>
              </w:rPr>
            </w:pPr>
          </w:p>
          <w:p w:rsidR="00400FC8" w:rsidRPr="00BC3B8A" w:rsidRDefault="00400FC8" w:rsidP="00BA0A8F">
            <w:pPr>
              <w:jc w:val="both"/>
              <w:rPr>
                <w:rFonts w:ascii="Times New Roman" w:hAnsi="Times New Roman"/>
                <w:sz w:val="28"/>
                <w:szCs w:val="28"/>
                <w:lang w:val="en-US"/>
              </w:rPr>
            </w:pPr>
          </w:p>
          <w:p w:rsidR="00400FC8" w:rsidRPr="00BC3B8A" w:rsidRDefault="00400FC8" w:rsidP="00BA0A8F">
            <w:pPr>
              <w:jc w:val="both"/>
              <w:rPr>
                <w:rFonts w:ascii="Times New Roman" w:hAnsi="Times New Roman"/>
                <w:sz w:val="28"/>
                <w:szCs w:val="28"/>
                <w:lang w:val="en-US"/>
              </w:rPr>
            </w:pPr>
          </w:p>
          <w:p w:rsidR="00400FC8" w:rsidRPr="00BC3B8A" w:rsidRDefault="00400FC8" w:rsidP="00BA0A8F">
            <w:pPr>
              <w:jc w:val="both"/>
              <w:rPr>
                <w:rFonts w:ascii="Times New Roman" w:hAnsi="Times New Roman"/>
                <w:sz w:val="28"/>
                <w:szCs w:val="28"/>
                <w:lang w:val="en-US"/>
              </w:rPr>
            </w:pPr>
          </w:p>
        </w:tc>
        <w:tc>
          <w:tcPr>
            <w:tcW w:w="7057" w:type="dxa"/>
            <w:gridSpan w:val="2"/>
          </w:tcPr>
          <w:p w:rsidR="00400FC8" w:rsidRPr="00BC3B8A" w:rsidRDefault="00400FC8" w:rsidP="00BA0A8F">
            <w:pPr>
              <w:spacing w:after="0" w:line="240" w:lineRule="auto"/>
              <w:rPr>
                <w:rFonts w:ascii="Times New Roman" w:hAnsi="Times New Roman"/>
                <w:sz w:val="28"/>
                <w:szCs w:val="28"/>
                <w:lang w:val="en-US"/>
              </w:rPr>
            </w:pPr>
          </w:p>
          <w:p w:rsidR="00400FC8" w:rsidRPr="00BC3B8A" w:rsidRDefault="00400FC8" w:rsidP="00BA0A8F">
            <w:pPr>
              <w:rPr>
                <w:rFonts w:ascii="Times New Roman" w:hAnsi="Times New Roman"/>
                <w:sz w:val="28"/>
                <w:szCs w:val="28"/>
                <w:lang w:val="en-US"/>
              </w:rPr>
            </w:pPr>
          </w:p>
          <w:p w:rsidR="00400FC8" w:rsidRPr="00BC3B8A" w:rsidRDefault="00400FC8" w:rsidP="00BA0A8F">
            <w:pPr>
              <w:spacing w:after="0" w:line="240" w:lineRule="auto"/>
              <w:rPr>
                <w:rFonts w:ascii="Times New Roman" w:hAnsi="Times New Roman"/>
                <w:sz w:val="28"/>
                <w:szCs w:val="28"/>
                <w:lang w:val="en-US"/>
              </w:rPr>
            </w:pPr>
          </w:p>
          <w:p w:rsidR="00400FC8" w:rsidRPr="00BC3B8A" w:rsidRDefault="00400FC8" w:rsidP="00BA0A8F">
            <w:pPr>
              <w:spacing w:after="0" w:line="240" w:lineRule="auto"/>
              <w:rPr>
                <w:rFonts w:ascii="Times New Roman" w:hAnsi="Times New Roman"/>
                <w:sz w:val="28"/>
                <w:szCs w:val="28"/>
                <w:lang w:val="en-US"/>
              </w:rPr>
            </w:pPr>
          </w:p>
          <w:p w:rsidR="00400FC8" w:rsidRPr="00BC3B8A" w:rsidRDefault="00400FC8" w:rsidP="00BA0A8F">
            <w:pPr>
              <w:spacing w:after="0" w:line="240" w:lineRule="auto"/>
              <w:rPr>
                <w:rFonts w:ascii="Times New Roman" w:hAnsi="Times New Roman"/>
                <w:sz w:val="28"/>
                <w:szCs w:val="28"/>
                <w:lang w:val="en-US"/>
              </w:rPr>
            </w:pPr>
          </w:p>
          <w:p w:rsidR="00400FC8" w:rsidRPr="00BC3B8A" w:rsidRDefault="00400FC8" w:rsidP="00BA0A8F">
            <w:pPr>
              <w:jc w:val="both"/>
              <w:rPr>
                <w:rFonts w:ascii="Times New Roman" w:hAnsi="Times New Roman"/>
                <w:sz w:val="28"/>
                <w:szCs w:val="28"/>
              </w:rPr>
            </w:pPr>
            <w:proofErr w:type="gramStart"/>
            <w:r w:rsidRPr="00BC3B8A">
              <w:rPr>
                <w:rFonts w:ascii="Times New Roman" w:hAnsi="Times New Roman"/>
                <w:sz w:val="28"/>
                <w:szCs w:val="28"/>
              </w:rPr>
              <w:t>Обучающиеся</w:t>
            </w:r>
            <w:proofErr w:type="gramEnd"/>
            <w:r w:rsidRPr="00BC3B8A">
              <w:rPr>
                <w:rFonts w:ascii="Times New Roman" w:hAnsi="Times New Roman"/>
                <w:sz w:val="28"/>
                <w:szCs w:val="28"/>
              </w:rPr>
              <w:t xml:space="preserve"> диагностируют достижение целей урока, делятся своими впечатлениями об уроке.</w:t>
            </w:r>
          </w:p>
        </w:tc>
      </w:tr>
    </w:tbl>
    <w:p w:rsidR="00400FC8" w:rsidRPr="00400FC8" w:rsidRDefault="00400FC8" w:rsidP="00400FC8">
      <w:pPr>
        <w:rPr>
          <w:rFonts w:ascii="Times New Roman" w:hAnsi="Times New Roman"/>
          <w:sz w:val="24"/>
          <w:szCs w:val="24"/>
        </w:rPr>
        <w:sectPr w:rsidR="00400FC8" w:rsidRPr="00400FC8" w:rsidSect="009C6E60">
          <w:pgSz w:w="16838" w:h="11906" w:orient="landscape"/>
          <w:pgMar w:top="902" w:right="1106" w:bottom="1077" w:left="1440" w:header="709" w:footer="709" w:gutter="0"/>
          <w:cols w:space="708"/>
          <w:titlePg/>
          <w:docGrid w:linePitch="360"/>
        </w:sectPr>
      </w:pPr>
    </w:p>
    <w:p w:rsidR="00400FC8" w:rsidRPr="003902A0" w:rsidRDefault="00400FC8" w:rsidP="00400FC8">
      <w:pPr>
        <w:rPr>
          <w:rFonts w:ascii="Times New Roman" w:hAnsi="Times New Roman"/>
          <w:b/>
          <w:sz w:val="28"/>
          <w:szCs w:val="28"/>
        </w:rPr>
      </w:pPr>
      <w:r w:rsidRPr="005B0929">
        <w:rPr>
          <w:rFonts w:ascii="Times New Roman" w:hAnsi="Times New Roman"/>
          <w:b/>
          <w:sz w:val="28"/>
          <w:szCs w:val="28"/>
        </w:rPr>
        <w:lastRenderedPageBreak/>
        <w:t>Интернет</w:t>
      </w:r>
      <w:r w:rsidRPr="003902A0">
        <w:rPr>
          <w:rFonts w:ascii="Times New Roman" w:hAnsi="Times New Roman"/>
          <w:b/>
          <w:sz w:val="28"/>
          <w:szCs w:val="28"/>
        </w:rPr>
        <w:t>-</w:t>
      </w:r>
      <w:r w:rsidRPr="005B0929">
        <w:rPr>
          <w:rFonts w:ascii="Times New Roman" w:hAnsi="Times New Roman"/>
          <w:b/>
          <w:sz w:val="28"/>
          <w:szCs w:val="28"/>
        </w:rPr>
        <w:t>ресурсы</w:t>
      </w:r>
      <w:r w:rsidRPr="003902A0">
        <w:rPr>
          <w:rFonts w:ascii="Times New Roman" w:hAnsi="Times New Roman"/>
          <w:b/>
          <w:sz w:val="28"/>
          <w:szCs w:val="28"/>
        </w:rPr>
        <w:t>:</w:t>
      </w:r>
    </w:p>
    <w:p w:rsidR="00400FC8" w:rsidRPr="003902A0" w:rsidRDefault="007944C0" w:rsidP="00400FC8">
      <w:hyperlink r:id="rId5" w:history="1">
        <w:r w:rsidR="00400FC8" w:rsidRPr="00637553">
          <w:rPr>
            <w:rStyle w:val="a3"/>
            <w:lang w:val="en-US"/>
          </w:rPr>
          <w:t>http</w:t>
        </w:r>
        <w:r w:rsidR="00400FC8" w:rsidRPr="003902A0">
          <w:rPr>
            <w:rStyle w:val="a3"/>
          </w:rPr>
          <w:t>://</w:t>
        </w:r>
        <w:r w:rsidR="00400FC8" w:rsidRPr="00637553">
          <w:rPr>
            <w:rStyle w:val="a3"/>
            <w:lang w:val="en-US"/>
          </w:rPr>
          <w:t>www</w:t>
        </w:r>
        <w:r w:rsidR="00400FC8" w:rsidRPr="003902A0">
          <w:rPr>
            <w:rStyle w:val="a3"/>
          </w:rPr>
          <w:t>.</w:t>
        </w:r>
        <w:proofErr w:type="spellStart"/>
        <w:r w:rsidR="00400FC8" w:rsidRPr="00637553">
          <w:rPr>
            <w:rStyle w:val="a3"/>
            <w:lang w:val="en-US"/>
          </w:rPr>
          <w:t>ssa</w:t>
        </w:r>
        <w:proofErr w:type="spellEnd"/>
        <w:r w:rsidR="00400FC8" w:rsidRPr="003902A0">
          <w:rPr>
            <w:rStyle w:val="a3"/>
          </w:rPr>
          <w:t>.</w:t>
        </w:r>
        <w:proofErr w:type="spellStart"/>
        <w:r w:rsidR="00400FC8" w:rsidRPr="00637553">
          <w:rPr>
            <w:rStyle w:val="a3"/>
            <w:lang w:val="en-US"/>
          </w:rPr>
          <w:t>gov</w:t>
        </w:r>
        <w:proofErr w:type="spellEnd"/>
        <w:r w:rsidR="00400FC8" w:rsidRPr="003902A0">
          <w:rPr>
            <w:rStyle w:val="a3"/>
          </w:rPr>
          <w:t>/</w:t>
        </w:r>
        <w:r w:rsidR="00400FC8" w:rsidRPr="00637553">
          <w:rPr>
            <w:rStyle w:val="a3"/>
            <w:lang w:val="en-US"/>
          </w:rPr>
          <w:t>policy</w:t>
        </w:r>
        <w:r w:rsidR="00400FC8" w:rsidRPr="003902A0">
          <w:rPr>
            <w:rStyle w:val="a3"/>
          </w:rPr>
          <w:t>/</w:t>
        </w:r>
        <w:r w:rsidR="00400FC8" w:rsidRPr="00637553">
          <w:rPr>
            <w:rStyle w:val="a3"/>
            <w:lang w:val="en-US"/>
          </w:rPr>
          <w:t>docs</w:t>
        </w:r>
        <w:r w:rsidR="00400FC8" w:rsidRPr="003902A0">
          <w:rPr>
            <w:rStyle w:val="a3"/>
          </w:rPr>
          <w:t>/</w:t>
        </w:r>
        <w:proofErr w:type="spellStart"/>
        <w:r w:rsidR="00400FC8" w:rsidRPr="00637553">
          <w:rPr>
            <w:rStyle w:val="a3"/>
            <w:lang w:val="en-US"/>
          </w:rPr>
          <w:t>progdesc</w:t>
        </w:r>
        <w:proofErr w:type="spellEnd"/>
        <w:r w:rsidR="00400FC8" w:rsidRPr="003902A0">
          <w:rPr>
            <w:rStyle w:val="a3"/>
          </w:rPr>
          <w:t>/</w:t>
        </w:r>
        <w:proofErr w:type="spellStart"/>
        <w:r w:rsidR="00400FC8" w:rsidRPr="00637553">
          <w:rPr>
            <w:rStyle w:val="a3"/>
            <w:lang w:val="en-US"/>
          </w:rPr>
          <w:t>ssptw</w:t>
        </w:r>
        <w:proofErr w:type="spellEnd"/>
        <w:r w:rsidR="00400FC8" w:rsidRPr="003902A0">
          <w:rPr>
            <w:rStyle w:val="a3"/>
          </w:rPr>
          <w:t>/2004-2005/</w:t>
        </w:r>
        <w:proofErr w:type="spellStart"/>
        <w:r w:rsidR="00400FC8" w:rsidRPr="00637553">
          <w:rPr>
            <w:rStyle w:val="a3"/>
            <w:lang w:val="en-US"/>
          </w:rPr>
          <w:t>europe</w:t>
        </w:r>
        <w:proofErr w:type="spellEnd"/>
        <w:r w:rsidR="00400FC8" w:rsidRPr="003902A0">
          <w:rPr>
            <w:rStyle w:val="a3"/>
          </w:rPr>
          <w:t>/</w:t>
        </w:r>
        <w:proofErr w:type="spellStart"/>
        <w:r w:rsidR="00400FC8" w:rsidRPr="00637553">
          <w:rPr>
            <w:rStyle w:val="a3"/>
            <w:lang w:val="en-US"/>
          </w:rPr>
          <w:t>russia</w:t>
        </w:r>
        <w:proofErr w:type="spellEnd"/>
        <w:r w:rsidR="00400FC8" w:rsidRPr="003902A0">
          <w:rPr>
            <w:rStyle w:val="a3"/>
          </w:rPr>
          <w:t>.</w:t>
        </w:r>
        <w:r w:rsidR="00400FC8" w:rsidRPr="00637553">
          <w:rPr>
            <w:rStyle w:val="a3"/>
            <w:lang w:val="en-US"/>
          </w:rPr>
          <w:t>html</w:t>
        </w:r>
      </w:hyperlink>
    </w:p>
    <w:p w:rsidR="00400FC8" w:rsidRPr="003902A0" w:rsidRDefault="007944C0" w:rsidP="00400FC8">
      <w:hyperlink r:id="rId6" w:history="1">
        <w:r w:rsidR="00400FC8" w:rsidRPr="00637553">
          <w:rPr>
            <w:rStyle w:val="a3"/>
            <w:lang w:val="en-US"/>
          </w:rPr>
          <w:t>http</w:t>
        </w:r>
        <w:r w:rsidR="00400FC8" w:rsidRPr="003902A0">
          <w:rPr>
            <w:rStyle w:val="a3"/>
          </w:rPr>
          <w:t>://</w:t>
        </w:r>
        <w:r w:rsidR="00400FC8" w:rsidRPr="00637553">
          <w:rPr>
            <w:rStyle w:val="a3"/>
            <w:lang w:val="en-US"/>
          </w:rPr>
          <w:t>images</w:t>
        </w:r>
        <w:r w:rsidR="00400FC8" w:rsidRPr="003902A0">
          <w:rPr>
            <w:rStyle w:val="a3"/>
          </w:rPr>
          <w:t>.</w:t>
        </w:r>
        <w:proofErr w:type="spellStart"/>
        <w:r w:rsidR="00400FC8" w:rsidRPr="00637553">
          <w:rPr>
            <w:rStyle w:val="a3"/>
            <w:lang w:val="en-US"/>
          </w:rPr>
          <w:t>yandex</w:t>
        </w:r>
        <w:proofErr w:type="spellEnd"/>
        <w:r w:rsidR="00400FC8" w:rsidRPr="003902A0">
          <w:rPr>
            <w:rStyle w:val="a3"/>
          </w:rPr>
          <w:t>.</w:t>
        </w:r>
        <w:proofErr w:type="spellStart"/>
        <w:r w:rsidR="00400FC8" w:rsidRPr="00637553">
          <w:rPr>
            <w:rStyle w:val="a3"/>
            <w:lang w:val="en-US"/>
          </w:rPr>
          <w:t>ru</w:t>
        </w:r>
        <w:proofErr w:type="spellEnd"/>
        <w:r w:rsidR="00400FC8" w:rsidRPr="003902A0">
          <w:rPr>
            <w:rStyle w:val="a3"/>
          </w:rPr>
          <w:t>/</w:t>
        </w:r>
        <w:proofErr w:type="spellStart"/>
        <w:r w:rsidR="00400FC8" w:rsidRPr="00637553">
          <w:rPr>
            <w:rStyle w:val="a3"/>
            <w:lang w:val="en-US"/>
          </w:rPr>
          <w:t>yandsearch</w:t>
        </w:r>
        <w:proofErr w:type="spellEnd"/>
      </w:hyperlink>
    </w:p>
    <w:p w:rsidR="00400FC8" w:rsidRDefault="007944C0" w:rsidP="00400FC8">
      <w:pPr>
        <w:rPr>
          <w:rFonts w:ascii="Times New Roman" w:hAnsi="Times New Roman"/>
        </w:rPr>
      </w:pPr>
      <w:hyperlink r:id="rId7" w:history="1">
        <w:r w:rsidR="00400FC8" w:rsidRPr="00637553">
          <w:rPr>
            <w:rStyle w:val="a3"/>
            <w:rFonts w:ascii="Times New Roman" w:hAnsi="Times New Roman"/>
            <w:sz w:val="28"/>
            <w:szCs w:val="28"/>
            <w:lang w:val="en-US"/>
          </w:rPr>
          <w:t>http</w:t>
        </w:r>
        <w:r w:rsidR="00400FC8" w:rsidRPr="003902A0">
          <w:rPr>
            <w:rStyle w:val="a3"/>
            <w:rFonts w:ascii="Times New Roman" w:hAnsi="Times New Roman"/>
            <w:sz w:val="28"/>
            <w:szCs w:val="28"/>
          </w:rPr>
          <w:t>://</w:t>
        </w:r>
        <w:r w:rsidR="00400FC8" w:rsidRPr="00637553">
          <w:rPr>
            <w:rStyle w:val="a3"/>
            <w:rFonts w:ascii="Times New Roman" w:hAnsi="Times New Roman"/>
            <w:sz w:val="28"/>
            <w:szCs w:val="28"/>
            <w:lang w:val="en-US"/>
          </w:rPr>
          <w:t>www</w:t>
        </w:r>
        <w:r w:rsidR="00400FC8" w:rsidRPr="003902A0">
          <w:rPr>
            <w:rStyle w:val="a3"/>
            <w:rFonts w:ascii="Times New Roman" w:hAnsi="Times New Roman"/>
            <w:sz w:val="28"/>
            <w:szCs w:val="28"/>
          </w:rPr>
          <w:t>.</w:t>
        </w:r>
        <w:proofErr w:type="spellStart"/>
        <w:r w:rsidR="00400FC8" w:rsidRPr="00637553">
          <w:rPr>
            <w:rStyle w:val="a3"/>
            <w:rFonts w:ascii="Times New Roman" w:hAnsi="Times New Roman"/>
            <w:sz w:val="28"/>
            <w:szCs w:val="28"/>
            <w:lang w:val="en-US"/>
          </w:rPr>
          <w:t>gogabber</w:t>
        </w:r>
        <w:proofErr w:type="spellEnd"/>
        <w:r w:rsidR="00400FC8" w:rsidRPr="003902A0">
          <w:rPr>
            <w:rStyle w:val="a3"/>
            <w:rFonts w:ascii="Times New Roman" w:hAnsi="Times New Roman"/>
            <w:sz w:val="28"/>
            <w:szCs w:val="28"/>
          </w:rPr>
          <w:t>.</w:t>
        </w:r>
        <w:r w:rsidR="00400FC8" w:rsidRPr="00637553">
          <w:rPr>
            <w:rStyle w:val="a3"/>
            <w:rFonts w:ascii="Times New Roman" w:hAnsi="Times New Roman"/>
            <w:sz w:val="28"/>
            <w:szCs w:val="28"/>
            <w:lang w:val="en-US"/>
          </w:rPr>
          <w:t>com</w:t>
        </w:r>
        <w:r w:rsidR="00400FC8" w:rsidRPr="003902A0">
          <w:rPr>
            <w:rStyle w:val="a3"/>
            <w:rFonts w:ascii="Times New Roman" w:hAnsi="Times New Roman"/>
            <w:sz w:val="28"/>
            <w:szCs w:val="28"/>
          </w:rPr>
          <w:t>/</w:t>
        </w:r>
      </w:hyperlink>
    </w:p>
    <w:p w:rsidR="003902A0" w:rsidRDefault="003902A0" w:rsidP="003902A0">
      <w:pPr>
        <w:jc w:val="center"/>
        <w:rPr>
          <w:rFonts w:ascii="Times New Roman" w:hAnsi="Times New Roman" w:cs="Times New Roman"/>
          <w:sz w:val="28"/>
          <w:szCs w:val="28"/>
        </w:rPr>
      </w:pPr>
      <w:r>
        <w:rPr>
          <w:rFonts w:ascii="Times New Roman" w:hAnsi="Times New Roman" w:cs="Times New Roman"/>
          <w:sz w:val="28"/>
          <w:szCs w:val="28"/>
        </w:rPr>
        <w:t>Методические комментарии к уроку.</w:t>
      </w:r>
    </w:p>
    <w:p w:rsidR="003902A0" w:rsidRDefault="003902A0" w:rsidP="003902A0">
      <w:pPr>
        <w:rPr>
          <w:rFonts w:ascii="Times New Roman" w:hAnsi="Times New Roman" w:cs="Times New Roman"/>
          <w:sz w:val="28"/>
          <w:szCs w:val="28"/>
        </w:rPr>
      </w:pPr>
      <w:r>
        <w:rPr>
          <w:rFonts w:ascii="Times New Roman" w:hAnsi="Times New Roman" w:cs="Times New Roman"/>
          <w:sz w:val="28"/>
          <w:szCs w:val="28"/>
        </w:rPr>
        <w:t xml:space="preserve">Данный урок показывает результаты проектной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теме «</w:t>
      </w:r>
      <w:r>
        <w:rPr>
          <w:rFonts w:ascii="Times New Roman" w:hAnsi="Times New Roman" w:cs="Times New Roman"/>
          <w:sz w:val="28"/>
          <w:szCs w:val="28"/>
          <w:lang w:val="en-US"/>
        </w:rPr>
        <w:t>Some</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aspects</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of</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Russian</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Welfare</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system</w:t>
      </w:r>
      <w:r>
        <w:rPr>
          <w:rFonts w:ascii="Times New Roman" w:hAnsi="Times New Roman" w:cs="Times New Roman"/>
          <w:sz w:val="28"/>
          <w:szCs w:val="28"/>
        </w:rPr>
        <w:t xml:space="preserve">». Тема была предложена самими </w:t>
      </w:r>
      <w:proofErr w:type="spellStart"/>
      <w:r>
        <w:rPr>
          <w:rFonts w:ascii="Times New Roman" w:hAnsi="Times New Roman" w:cs="Times New Roman"/>
          <w:sz w:val="28"/>
          <w:szCs w:val="28"/>
        </w:rPr>
        <w:t>одиннадцатиклассниками</w:t>
      </w:r>
      <w:proofErr w:type="spellEnd"/>
      <w:r>
        <w:rPr>
          <w:rFonts w:ascii="Times New Roman" w:hAnsi="Times New Roman" w:cs="Times New Roman"/>
          <w:sz w:val="28"/>
          <w:szCs w:val="28"/>
        </w:rPr>
        <w:t>. С удовольствием знакомясь  с социальными системами США, Великобритании и др. стран, ребята осознали, что испытывают недостаток информации по данной проблеме в своей собственной стране и в своем регионе, в частности. Это побудило их к поиску дополнительной информации в Интернете, в социальных службах поселков, в которых они проживают, к проведению  интервью с представителями различных социальных слоев местного населения (студенты, пенсионеры, работающие в бюджетной сфере и т.д.), к исследованию степени удовлетворенности жителей Волгоградской области уровнем социального обеспечения в регионе. Ребята выступили и в роли и социологов, и журналистов, и операторов видеосъемки.</w:t>
      </w:r>
    </w:p>
    <w:p w:rsidR="003902A0" w:rsidRDefault="003902A0" w:rsidP="003902A0">
      <w:pPr>
        <w:rPr>
          <w:rFonts w:ascii="Times New Roman" w:hAnsi="Times New Roman" w:cs="Times New Roman"/>
          <w:sz w:val="28"/>
          <w:szCs w:val="28"/>
        </w:rPr>
      </w:pPr>
      <w:r>
        <w:rPr>
          <w:rFonts w:ascii="Times New Roman" w:hAnsi="Times New Roman" w:cs="Times New Roman"/>
          <w:sz w:val="28"/>
          <w:szCs w:val="28"/>
        </w:rPr>
        <w:t>Ролевая</w:t>
      </w:r>
      <w:r>
        <w:rPr>
          <w:rFonts w:ascii="Times New Roman" w:hAnsi="Times New Roman" w:cs="Times New Roman"/>
          <w:sz w:val="28"/>
          <w:szCs w:val="28"/>
          <w:lang w:val="en-US"/>
        </w:rPr>
        <w:t xml:space="preserve"> </w:t>
      </w:r>
      <w:r>
        <w:rPr>
          <w:rFonts w:ascii="Times New Roman" w:hAnsi="Times New Roman" w:cs="Times New Roman"/>
          <w:sz w:val="28"/>
          <w:szCs w:val="28"/>
        </w:rPr>
        <w:t>игра</w:t>
      </w:r>
      <w:r>
        <w:rPr>
          <w:rFonts w:ascii="Times New Roman" w:hAnsi="Times New Roman" w:cs="Times New Roman"/>
          <w:sz w:val="28"/>
          <w:szCs w:val="28"/>
          <w:lang w:val="en-US"/>
        </w:rPr>
        <w:t xml:space="preserve"> «Tourists and Guides», </w:t>
      </w:r>
      <w:r>
        <w:rPr>
          <w:rFonts w:ascii="Times New Roman" w:hAnsi="Times New Roman" w:cs="Times New Roman"/>
          <w:sz w:val="28"/>
          <w:szCs w:val="28"/>
        </w:rPr>
        <w:t>предложенная</w:t>
      </w:r>
      <w:r>
        <w:rPr>
          <w:rFonts w:ascii="Times New Roman" w:hAnsi="Times New Roman" w:cs="Times New Roman"/>
          <w:sz w:val="28"/>
          <w:szCs w:val="28"/>
          <w:lang w:val="en-US"/>
        </w:rPr>
        <w:t xml:space="preserve">  </w:t>
      </w:r>
      <w:r>
        <w:rPr>
          <w:rFonts w:ascii="Times New Roman" w:hAnsi="Times New Roman" w:cs="Times New Roman"/>
          <w:sz w:val="28"/>
          <w:szCs w:val="28"/>
        </w:rPr>
        <w:t>авторами</w:t>
      </w:r>
      <w:r>
        <w:rPr>
          <w:rFonts w:ascii="Times New Roman" w:hAnsi="Times New Roman" w:cs="Times New Roman"/>
          <w:sz w:val="28"/>
          <w:szCs w:val="28"/>
          <w:lang w:val="en-US"/>
        </w:rPr>
        <w:t xml:space="preserve"> </w:t>
      </w:r>
      <w:r>
        <w:rPr>
          <w:rFonts w:ascii="Times New Roman" w:hAnsi="Times New Roman" w:cs="Times New Roman"/>
          <w:sz w:val="28"/>
          <w:szCs w:val="28"/>
        </w:rPr>
        <w:t>УМК</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уроке</w:t>
      </w:r>
      <w:r>
        <w:rPr>
          <w:rFonts w:ascii="Times New Roman" w:hAnsi="Times New Roman" w:cs="Times New Roman"/>
          <w:sz w:val="28"/>
          <w:szCs w:val="28"/>
          <w:lang w:val="en-US"/>
        </w:rPr>
        <w:t xml:space="preserve"> 6 “What is an Ideal Welfare State?</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Unit 5), </w:t>
      </w:r>
      <w:r>
        <w:rPr>
          <w:rFonts w:ascii="Times New Roman" w:hAnsi="Times New Roman" w:cs="Times New Roman"/>
          <w:sz w:val="28"/>
          <w:szCs w:val="28"/>
        </w:rPr>
        <w:t>подсказала</w:t>
      </w:r>
      <w:r>
        <w:rPr>
          <w:rFonts w:ascii="Times New Roman" w:hAnsi="Times New Roman" w:cs="Times New Roman"/>
          <w:sz w:val="28"/>
          <w:szCs w:val="28"/>
          <w:lang w:val="en-US"/>
        </w:rPr>
        <w:t xml:space="preserve"> </w:t>
      </w:r>
      <w:r>
        <w:rPr>
          <w:rFonts w:ascii="Times New Roman" w:hAnsi="Times New Roman" w:cs="Times New Roman"/>
          <w:sz w:val="28"/>
          <w:szCs w:val="28"/>
        </w:rPr>
        <w:t>нам</w:t>
      </w:r>
      <w:r>
        <w:rPr>
          <w:rFonts w:ascii="Times New Roman" w:hAnsi="Times New Roman" w:cs="Times New Roman"/>
          <w:sz w:val="28"/>
          <w:szCs w:val="28"/>
          <w:lang w:val="en-US"/>
        </w:rPr>
        <w:t xml:space="preserve"> </w:t>
      </w:r>
      <w:r>
        <w:rPr>
          <w:rFonts w:ascii="Times New Roman" w:hAnsi="Times New Roman" w:cs="Times New Roman"/>
          <w:sz w:val="28"/>
          <w:szCs w:val="28"/>
        </w:rPr>
        <w:t>идею</w:t>
      </w:r>
      <w:r>
        <w:rPr>
          <w:rFonts w:ascii="Times New Roman" w:hAnsi="Times New Roman" w:cs="Times New Roman"/>
          <w:sz w:val="28"/>
          <w:szCs w:val="28"/>
          <w:lang w:val="en-US"/>
        </w:rPr>
        <w:t xml:space="preserve"> </w:t>
      </w:r>
      <w:r>
        <w:rPr>
          <w:rFonts w:ascii="Times New Roman" w:hAnsi="Times New Roman" w:cs="Times New Roman"/>
          <w:sz w:val="28"/>
          <w:szCs w:val="28"/>
        </w:rPr>
        <w:t>показать</w:t>
      </w:r>
      <w:r>
        <w:rPr>
          <w:rFonts w:ascii="Times New Roman" w:hAnsi="Times New Roman" w:cs="Times New Roman"/>
          <w:sz w:val="28"/>
          <w:szCs w:val="28"/>
          <w:lang w:val="en-US"/>
        </w:rPr>
        <w:t xml:space="preserve"> </w:t>
      </w:r>
      <w:r>
        <w:rPr>
          <w:rFonts w:ascii="Times New Roman" w:hAnsi="Times New Roman" w:cs="Times New Roman"/>
          <w:sz w:val="28"/>
          <w:szCs w:val="28"/>
        </w:rPr>
        <w:t>результаты</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ролевой</w:t>
      </w:r>
      <w:r>
        <w:rPr>
          <w:rFonts w:ascii="Times New Roman" w:hAnsi="Times New Roman" w:cs="Times New Roman"/>
          <w:sz w:val="28"/>
          <w:szCs w:val="28"/>
          <w:lang w:val="en-US"/>
        </w:rPr>
        <w:t xml:space="preserve"> </w:t>
      </w:r>
      <w:r>
        <w:rPr>
          <w:rFonts w:ascii="Times New Roman" w:hAnsi="Times New Roman" w:cs="Times New Roman"/>
          <w:sz w:val="28"/>
          <w:szCs w:val="28"/>
        </w:rPr>
        <w:t>игры</w:t>
      </w:r>
      <w:r>
        <w:rPr>
          <w:rFonts w:ascii="Times New Roman" w:hAnsi="Times New Roman" w:cs="Times New Roman"/>
          <w:sz w:val="28"/>
          <w:szCs w:val="28"/>
          <w:lang w:val="en-US"/>
        </w:rPr>
        <w:t xml:space="preserve"> «The first day of the students’ Conference “The ways to an Ideal Welfare State””. </w:t>
      </w:r>
      <w:r>
        <w:rPr>
          <w:rFonts w:ascii="Times New Roman" w:hAnsi="Times New Roman" w:cs="Times New Roman"/>
          <w:sz w:val="28"/>
          <w:szCs w:val="28"/>
        </w:rPr>
        <w:t xml:space="preserve">Содержательное наполнение ролевой игры почти не изменилось, только вместо </w:t>
      </w:r>
      <w:r>
        <w:rPr>
          <w:rFonts w:ascii="Times New Roman" w:hAnsi="Times New Roman" w:cs="Times New Roman"/>
          <w:sz w:val="28"/>
          <w:szCs w:val="28"/>
          <w:lang w:val="en-US"/>
        </w:rPr>
        <w:t>tourists</w:t>
      </w:r>
      <w:r w:rsidRPr="003902A0">
        <w:rPr>
          <w:rFonts w:ascii="Times New Roman" w:hAnsi="Times New Roman" w:cs="Times New Roman"/>
          <w:sz w:val="28"/>
          <w:szCs w:val="28"/>
        </w:rPr>
        <w:t xml:space="preserve"> </w:t>
      </w:r>
      <w:r>
        <w:rPr>
          <w:rFonts w:ascii="Times New Roman" w:hAnsi="Times New Roman" w:cs="Times New Roman"/>
          <w:sz w:val="28"/>
          <w:szCs w:val="28"/>
        </w:rPr>
        <w:t xml:space="preserve"> у нас получились иностранные студенты из США и Великобритании, а вместо </w:t>
      </w:r>
      <w:r>
        <w:rPr>
          <w:rFonts w:ascii="Times New Roman" w:hAnsi="Times New Roman" w:cs="Times New Roman"/>
          <w:sz w:val="28"/>
          <w:szCs w:val="28"/>
          <w:lang w:val="en-US"/>
        </w:rPr>
        <w:t>guides</w:t>
      </w:r>
      <w:r w:rsidRPr="003902A0">
        <w:rPr>
          <w:rFonts w:ascii="Times New Roman" w:hAnsi="Times New Roman" w:cs="Times New Roman"/>
          <w:sz w:val="28"/>
          <w:szCs w:val="28"/>
        </w:rPr>
        <w:t xml:space="preserve"> </w:t>
      </w:r>
      <w:r>
        <w:rPr>
          <w:rFonts w:ascii="Times New Roman" w:hAnsi="Times New Roman" w:cs="Times New Roman"/>
          <w:sz w:val="28"/>
          <w:szCs w:val="28"/>
        </w:rPr>
        <w:t>– российские студенты – участники Конференции. Кое-какие идеи мы позаимствовали из пункта 2 данного урока (</w:t>
      </w:r>
      <w:r>
        <w:rPr>
          <w:rFonts w:ascii="Times New Roman" w:hAnsi="Times New Roman" w:cs="Times New Roman"/>
          <w:sz w:val="28"/>
          <w:szCs w:val="28"/>
          <w:lang w:val="en-US"/>
        </w:rPr>
        <w:t>Project</w:t>
      </w:r>
      <w:r>
        <w:rPr>
          <w:rFonts w:ascii="Times New Roman" w:hAnsi="Times New Roman" w:cs="Times New Roman"/>
          <w:sz w:val="28"/>
          <w:szCs w:val="28"/>
        </w:rPr>
        <w:t xml:space="preserve"> “</w:t>
      </w:r>
      <w:r>
        <w:rPr>
          <w:rFonts w:ascii="Times New Roman" w:hAnsi="Times New Roman" w:cs="Times New Roman"/>
          <w:sz w:val="28"/>
          <w:szCs w:val="28"/>
          <w:lang w:val="en-US"/>
        </w:rPr>
        <w:t>An</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ideal</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Welfare</w:t>
      </w:r>
      <w:r w:rsidRPr="003902A0">
        <w:rPr>
          <w:rFonts w:ascii="Times New Roman" w:hAnsi="Times New Roman" w:cs="Times New Roman"/>
          <w:sz w:val="28"/>
          <w:szCs w:val="28"/>
        </w:rPr>
        <w:t xml:space="preserve"> </w:t>
      </w:r>
      <w:r>
        <w:rPr>
          <w:rFonts w:ascii="Times New Roman" w:hAnsi="Times New Roman" w:cs="Times New Roman"/>
          <w:sz w:val="28"/>
          <w:szCs w:val="28"/>
          <w:lang w:val="en-US"/>
        </w:rPr>
        <w:t>State</w:t>
      </w:r>
      <w:r>
        <w:rPr>
          <w:rFonts w:ascii="Times New Roman" w:hAnsi="Times New Roman" w:cs="Times New Roman"/>
          <w:sz w:val="28"/>
          <w:szCs w:val="28"/>
        </w:rPr>
        <w:t>”).  Ролевая игра соответствует принципу коммуникативного подхода к овладению всеми аспектами  иноязычной культуры, положенному в основу УМК, позволяет совершенствовать умение говорить как в диалогической (диалог-расспрос, диалог-побуждение к действию, диалог-обмен мнениями), так и в монологической форме.</w:t>
      </w:r>
    </w:p>
    <w:p w:rsidR="003902A0" w:rsidRPr="007F31CC" w:rsidRDefault="007F31CC" w:rsidP="003902A0">
      <w:pPr>
        <w:rPr>
          <w:rFonts w:ascii="Times New Roman" w:hAnsi="Times New Roman" w:cs="Times New Roman"/>
          <w:sz w:val="28"/>
          <w:szCs w:val="28"/>
        </w:rPr>
      </w:pPr>
      <w:r>
        <w:rPr>
          <w:rFonts w:ascii="Times New Roman" w:hAnsi="Times New Roman" w:cs="Times New Roman"/>
          <w:sz w:val="28"/>
          <w:szCs w:val="28"/>
        </w:rPr>
        <w:lastRenderedPageBreak/>
        <w:t>Ребята разделились</w:t>
      </w:r>
      <w:r w:rsidR="003902A0">
        <w:rPr>
          <w:rFonts w:ascii="Times New Roman" w:hAnsi="Times New Roman" w:cs="Times New Roman"/>
          <w:sz w:val="28"/>
          <w:szCs w:val="28"/>
        </w:rPr>
        <w:t xml:space="preserve"> на 2 </w:t>
      </w:r>
      <w:proofErr w:type="spellStart"/>
      <w:r w:rsidR="003902A0">
        <w:rPr>
          <w:rFonts w:ascii="Times New Roman" w:hAnsi="Times New Roman" w:cs="Times New Roman"/>
          <w:sz w:val="28"/>
          <w:szCs w:val="28"/>
        </w:rPr>
        <w:t>микрогруппы</w:t>
      </w:r>
      <w:proofErr w:type="spellEnd"/>
      <w:r w:rsidR="003902A0">
        <w:rPr>
          <w:rFonts w:ascii="Times New Roman" w:hAnsi="Times New Roman" w:cs="Times New Roman"/>
          <w:sz w:val="28"/>
          <w:szCs w:val="28"/>
        </w:rPr>
        <w:t>: российские студенты и иностранные студенты. Задача российских студентов: презентовать наиболее значимые аспекты системы социального обеспечения в России, быть готовыми ответить на вопросы иностранных гостей.  Задача иностранных студентов: расспросить как можно больше о системе соцобеспечения в России, выразить свои мнения по данному вопросу. Задачи для обеих групп: произвести обмен мнениями, выработать идеи для  финального проекта студенческой конференции  “</w:t>
      </w:r>
      <w:r w:rsidR="003902A0">
        <w:rPr>
          <w:rFonts w:ascii="Times New Roman" w:hAnsi="Times New Roman" w:cs="Times New Roman"/>
          <w:sz w:val="28"/>
          <w:szCs w:val="28"/>
          <w:lang w:val="en-US"/>
        </w:rPr>
        <w:t>The</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ways</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to</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an</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Ideal</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Welfare</w:t>
      </w:r>
      <w:r w:rsidR="003902A0" w:rsidRPr="003902A0">
        <w:rPr>
          <w:rFonts w:ascii="Times New Roman" w:hAnsi="Times New Roman" w:cs="Times New Roman"/>
          <w:sz w:val="28"/>
          <w:szCs w:val="28"/>
        </w:rPr>
        <w:t xml:space="preserve"> </w:t>
      </w:r>
      <w:r w:rsidR="003902A0">
        <w:rPr>
          <w:rFonts w:ascii="Times New Roman" w:hAnsi="Times New Roman" w:cs="Times New Roman"/>
          <w:sz w:val="28"/>
          <w:szCs w:val="28"/>
          <w:lang w:val="en-US"/>
        </w:rPr>
        <w:t>State</w:t>
      </w:r>
      <w:r w:rsidR="003902A0">
        <w:rPr>
          <w:rFonts w:ascii="Times New Roman" w:hAnsi="Times New Roman" w:cs="Times New Roman"/>
          <w:sz w:val="28"/>
          <w:szCs w:val="28"/>
        </w:rPr>
        <w:t xml:space="preserve">”. Меня очень порадовал тот факт, что девочки, выбравшие роли участниц конференции из США и Великобритании, творчески подошли к выполнению своей задачи. Они изучили переписку на ряде молодежных международных форумов, задавшись целью понять, что молодые иностранцы знают о нашей социальной системе, чего не знают, что хотят узнать, есть ли вообще интерес к этой теме. Оказывается, есть, и не малый. Один молодой американец из Миннесоты интересовался с некоторой долей сомнения, получают ли какую-либо помощь от государства россияне, временно не работающие по разным причинам. Большинство </w:t>
      </w:r>
      <w:proofErr w:type="spellStart"/>
      <w:r w:rsidR="003902A0">
        <w:rPr>
          <w:rFonts w:ascii="Times New Roman" w:hAnsi="Times New Roman" w:cs="Times New Roman"/>
          <w:sz w:val="28"/>
          <w:szCs w:val="28"/>
        </w:rPr>
        <w:t>форумчан</w:t>
      </w:r>
      <w:proofErr w:type="spellEnd"/>
      <w:r w:rsidR="003902A0">
        <w:rPr>
          <w:rFonts w:ascii="Times New Roman" w:hAnsi="Times New Roman" w:cs="Times New Roman"/>
          <w:sz w:val="28"/>
          <w:szCs w:val="28"/>
        </w:rPr>
        <w:t xml:space="preserve"> ответили либо отрицательно, либо не владели информацией по теме. Лишь одна молодая женщина из Калифорнии, прожившая большую часть жизни в России, смогла обстоятельно ответить на данный вопрос, указав на множество преимуществ системы социального обеспечения в России. Ребята использовали эти моменты во время урока, а впоследствии стали активными участниками международного форума “</w:t>
      </w:r>
      <w:r w:rsidR="003902A0">
        <w:rPr>
          <w:rFonts w:ascii="Times New Roman" w:hAnsi="Times New Roman" w:cs="Times New Roman"/>
          <w:i/>
          <w:sz w:val="28"/>
          <w:szCs w:val="28"/>
          <w:lang w:val="en-US"/>
        </w:rPr>
        <w:t>GO</w:t>
      </w:r>
      <w:r w:rsidR="003902A0" w:rsidRPr="003902A0">
        <w:rPr>
          <w:rFonts w:ascii="Times New Roman" w:hAnsi="Times New Roman" w:cs="Times New Roman"/>
          <w:i/>
          <w:sz w:val="28"/>
          <w:szCs w:val="28"/>
        </w:rPr>
        <w:t xml:space="preserve"> </w:t>
      </w:r>
      <w:r w:rsidR="003902A0">
        <w:rPr>
          <w:rFonts w:ascii="Times New Roman" w:hAnsi="Times New Roman" w:cs="Times New Roman"/>
          <w:i/>
          <w:sz w:val="28"/>
          <w:szCs w:val="28"/>
          <w:lang w:val="en-US"/>
        </w:rPr>
        <w:t>GABBER</w:t>
      </w:r>
      <w:r w:rsidR="003902A0">
        <w:rPr>
          <w:rFonts w:ascii="Times New Roman" w:hAnsi="Times New Roman" w:cs="Times New Roman"/>
          <w:sz w:val="28"/>
          <w:szCs w:val="28"/>
        </w:rPr>
        <w:t>” , где общение происходит на английском языке.</w:t>
      </w:r>
    </w:p>
    <w:p w:rsidR="003902A0" w:rsidRDefault="007F31CC" w:rsidP="007F31CC">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902A0">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уроке реализован </w:t>
      </w:r>
      <w:proofErr w:type="spellStart"/>
      <w:r>
        <w:rPr>
          <w:rFonts w:ascii="Times New Roman" w:eastAsia="Times New Roman" w:hAnsi="Times New Roman" w:cs="Times New Roman"/>
          <w:sz w:val="28"/>
          <w:szCs w:val="28"/>
          <w:lang w:eastAsia="ru-RU"/>
        </w:rPr>
        <w:t>коммуникативно-деятельностный</w:t>
      </w:r>
      <w:proofErr w:type="spellEnd"/>
      <w:r>
        <w:rPr>
          <w:rFonts w:ascii="Times New Roman" w:eastAsia="Times New Roman" w:hAnsi="Times New Roman" w:cs="Times New Roman"/>
          <w:sz w:val="28"/>
          <w:szCs w:val="28"/>
          <w:lang w:eastAsia="ru-RU"/>
        </w:rPr>
        <w:t xml:space="preserve"> </w:t>
      </w:r>
      <w:r w:rsidR="003902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подход</w:t>
      </w:r>
      <w:r w:rsidR="003902A0">
        <w:rPr>
          <w:rFonts w:ascii="Times New Roman" w:eastAsia="Times New Roman" w:hAnsi="Times New Roman" w:cs="Times New Roman"/>
          <w:sz w:val="28"/>
          <w:szCs w:val="28"/>
          <w:lang w:eastAsia="ru-RU"/>
        </w:rPr>
        <w:t xml:space="preserve"> во всех аспектах:</w:t>
      </w:r>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познавательный аспект – сформировано представление учащихся о некоторых аспектах системы социального обеспечения РФ и Волгоградского региона в частности. Форма проведения урока (ролевая игра «Конференция») позволила ребятам взглянуть на данный </w:t>
      </w:r>
      <w:proofErr w:type="gramStart"/>
      <w:r>
        <w:rPr>
          <w:rFonts w:ascii="Times New Roman" w:eastAsia="Times New Roman" w:hAnsi="Times New Roman" w:cs="Times New Roman"/>
          <w:sz w:val="28"/>
          <w:szCs w:val="28"/>
          <w:lang w:eastAsia="ru-RU"/>
        </w:rPr>
        <w:t>вопрос</w:t>
      </w:r>
      <w:proofErr w:type="gramEnd"/>
      <w:r>
        <w:rPr>
          <w:rFonts w:ascii="Times New Roman" w:eastAsia="Times New Roman" w:hAnsi="Times New Roman" w:cs="Times New Roman"/>
          <w:sz w:val="28"/>
          <w:szCs w:val="28"/>
          <w:lang w:eastAsia="ru-RU"/>
        </w:rPr>
        <w:t xml:space="preserve"> глазами иностранцев; основываясь на знаниях о системах соцобеспечения Великобритании и США, осознать «плюсы» и «минусы» российской социальной системы.</w:t>
      </w:r>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p>
    <w:p w:rsidR="003902A0" w:rsidRDefault="003902A0" w:rsidP="003902A0">
      <w:pPr>
        <w:spacing w:after="0" w:line="240" w:lineRule="auto"/>
        <w:ind w:left="709" w:firstLine="11"/>
        <w:jc w:val="both"/>
        <w:rPr>
          <w:rFonts w:ascii="Times New Roman" w:eastAsia="Times New Roman" w:hAnsi="Times New Roman"/>
          <w:sz w:val="28"/>
          <w:szCs w:val="28"/>
          <w:lang w:eastAsia="ru-RU"/>
        </w:rPr>
      </w:pPr>
      <w:r>
        <w:rPr>
          <w:rFonts w:ascii="Times New Roman" w:hAnsi="Times New Roman" w:cs="Times New Roman"/>
          <w:sz w:val="28"/>
          <w:szCs w:val="28"/>
        </w:rPr>
        <w:t xml:space="preserve">б) учебный аспект – на данном уроке приоритетным было развитие говорения. Обучающиеся показали достаточно высокий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коммуникативных навыков </w:t>
      </w:r>
      <w:proofErr w:type="gramStart"/>
      <w:r>
        <w:rPr>
          <w:rFonts w:ascii="Times New Roman" w:hAnsi="Times New Roman" w:cs="Times New Roman"/>
          <w:sz w:val="28"/>
          <w:szCs w:val="28"/>
        </w:rPr>
        <w:t>говорения</w:t>
      </w:r>
      <w:proofErr w:type="gramEnd"/>
      <w:r>
        <w:rPr>
          <w:rFonts w:ascii="Times New Roman" w:hAnsi="Times New Roman" w:cs="Times New Roman"/>
          <w:sz w:val="28"/>
          <w:szCs w:val="28"/>
        </w:rPr>
        <w:t xml:space="preserve"> как в диалогической, так и монологической форме</w:t>
      </w:r>
      <w:r>
        <w:rPr>
          <w:rFonts w:ascii="Times New Roman" w:eastAsia="Times New Roman" w:hAnsi="Times New Roman"/>
          <w:sz w:val="28"/>
          <w:szCs w:val="28"/>
          <w:lang w:eastAsia="ru-RU"/>
        </w:rPr>
        <w:t xml:space="preserve"> на основе творческого применения усвоенного предметного содержания и лексико-</w:t>
      </w:r>
      <w:r>
        <w:rPr>
          <w:rFonts w:ascii="Times New Roman" w:eastAsia="Times New Roman" w:hAnsi="Times New Roman"/>
          <w:sz w:val="28"/>
          <w:szCs w:val="28"/>
          <w:lang w:eastAsia="ru-RU"/>
        </w:rPr>
        <w:lastRenderedPageBreak/>
        <w:t xml:space="preserve">грамматического материала в новых ситуациях общения. Чтение, </w:t>
      </w:r>
      <w:proofErr w:type="spellStart"/>
      <w:r>
        <w:rPr>
          <w:rFonts w:ascii="Times New Roman" w:eastAsia="Times New Roman" w:hAnsi="Times New Roman"/>
          <w:sz w:val="28"/>
          <w:szCs w:val="28"/>
          <w:lang w:eastAsia="ru-RU"/>
        </w:rPr>
        <w:t>аудирование</w:t>
      </w:r>
      <w:proofErr w:type="spellEnd"/>
      <w:r>
        <w:rPr>
          <w:rFonts w:ascii="Times New Roman" w:eastAsia="Times New Roman" w:hAnsi="Times New Roman"/>
          <w:sz w:val="28"/>
          <w:szCs w:val="28"/>
          <w:lang w:eastAsia="ru-RU"/>
        </w:rPr>
        <w:t>, письмо играли второстепенную роль, подготавливая почву для выхода в коммуникацию.</w:t>
      </w:r>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развивающий аспект - восприняв задачи урока как личностно-значимые, ребята показали </w:t>
      </w:r>
      <w:r>
        <w:rPr>
          <w:rFonts w:ascii="Times New Roman" w:eastAsia="Times New Roman" w:hAnsi="Times New Roman"/>
          <w:sz w:val="28"/>
          <w:szCs w:val="28"/>
          <w:lang w:eastAsia="ru-RU"/>
        </w:rPr>
        <w:t xml:space="preserve">способность к целеустремленной работе  в </w:t>
      </w:r>
      <w:proofErr w:type="spellStart"/>
      <w:r>
        <w:rPr>
          <w:rFonts w:ascii="Times New Roman" w:eastAsia="Times New Roman" w:hAnsi="Times New Roman"/>
          <w:sz w:val="28"/>
          <w:szCs w:val="28"/>
          <w:lang w:eastAsia="ru-RU"/>
        </w:rPr>
        <w:t>микрогруппах</w:t>
      </w:r>
      <w:proofErr w:type="spellEnd"/>
      <w:r>
        <w:rPr>
          <w:rFonts w:ascii="Times New Roman" w:eastAsia="Times New Roman" w:hAnsi="Times New Roman"/>
          <w:sz w:val="28"/>
          <w:szCs w:val="28"/>
          <w:lang w:eastAsia="ru-RU"/>
        </w:rPr>
        <w:t>, к презентации результатов  самостоятельного и совместного труда, способности осуществлять продуктивные речевые действия — к подбору речевых средств, адекватных цели и ситуации, к импровизации, к планированию своего высказывания, умению логично излагать свою точку зрения, объективно оценивать свою работу на уроке и т.д.</w:t>
      </w:r>
      <w:proofErr w:type="gramEnd"/>
    </w:p>
    <w:p w:rsidR="003902A0" w:rsidRDefault="003902A0" w:rsidP="003902A0">
      <w:pPr>
        <w:spacing w:before="100" w:beforeAutospacing="1" w:after="100" w:afterAutospacing="1" w:line="240" w:lineRule="auto"/>
        <w:ind w:left="709" w:firstLine="11"/>
        <w:contextualSpacing/>
        <w:rPr>
          <w:rFonts w:ascii="Times New Roman" w:eastAsia="Times New Roman" w:hAnsi="Times New Roman" w:cs="Times New Roman"/>
          <w:sz w:val="28"/>
          <w:szCs w:val="28"/>
          <w:lang w:eastAsia="ru-RU"/>
        </w:rPr>
      </w:pPr>
    </w:p>
    <w:p w:rsidR="003902A0" w:rsidRDefault="003902A0" w:rsidP="003902A0">
      <w:pPr>
        <w:rPr>
          <w:rFonts w:ascii="Times New Roman" w:hAnsi="Times New Roman"/>
          <w:sz w:val="28"/>
          <w:szCs w:val="28"/>
        </w:rPr>
      </w:pPr>
      <w:r>
        <w:rPr>
          <w:rFonts w:ascii="Times New Roman" w:hAnsi="Times New Roman" w:cs="Times New Roman"/>
          <w:sz w:val="28"/>
          <w:szCs w:val="28"/>
        </w:rPr>
        <w:t>г) воспитательный аспект –</w:t>
      </w:r>
      <w:r>
        <w:rPr>
          <w:rFonts w:ascii="Times New Roman" w:eastAsia="Times New Roman" w:hAnsi="Times New Roman"/>
          <w:sz w:val="28"/>
          <w:szCs w:val="28"/>
          <w:lang w:eastAsia="ru-RU"/>
        </w:rPr>
        <w:t xml:space="preserve"> урок способствовал формированию   понимания чужой точки зрения на социальные проблемы</w:t>
      </w:r>
      <w:r>
        <w:rPr>
          <w:rFonts w:ascii="Times New Roman" w:hAnsi="Times New Roman"/>
          <w:sz w:val="28"/>
          <w:szCs w:val="28"/>
        </w:rPr>
        <w:t>, уважительного отношения к достоинству других людей, чувства патриотизма как потребности и способности к активному участию в строительстве государства всеобщего благосостояния, осознанию того, что российская социальная система имеет больше преимуществ, чем недостатков.</w:t>
      </w:r>
    </w:p>
    <w:p w:rsidR="003902A0" w:rsidRDefault="003902A0" w:rsidP="003902A0">
      <w:pPr>
        <w:rPr>
          <w:rFonts w:ascii="Times New Roman" w:hAnsi="Times New Roman" w:cs="Times New Roman"/>
          <w:sz w:val="28"/>
          <w:szCs w:val="28"/>
        </w:rPr>
      </w:pPr>
      <w:r>
        <w:rPr>
          <w:rFonts w:ascii="Times New Roman" w:hAnsi="Times New Roman" w:cs="Times New Roman"/>
          <w:sz w:val="28"/>
          <w:szCs w:val="28"/>
        </w:rPr>
        <w:t>2)урок соответствует требованиям ФГОС 2-го поколения к результатам освоения основной общеобразовательной программы среднего (полного) общего образования:</w:t>
      </w:r>
    </w:p>
    <w:p w:rsidR="003902A0" w:rsidRDefault="003902A0" w:rsidP="003902A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личностным</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нравственного сознания, уважения к своему народу, гордости за свой край, гражданской ответственности за благосостояние общества, мировоззрения, основанного на диалоге культур, навыков сотрудничества со сверстниками и взрослыми, готовность к самостоятельной, творческой и ответственной деятельности – учебно-исследовательской, проектной, коммуникативной)</w:t>
      </w:r>
    </w:p>
    <w:p w:rsidR="003902A0" w:rsidRDefault="003902A0" w:rsidP="003902A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метапредметным</w:t>
      </w:r>
      <w:proofErr w:type="spellEnd"/>
      <w:r>
        <w:rPr>
          <w:rFonts w:ascii="Times New Roman" w:eastAsia="Times New Roman" w:hAnsi="Times New Roman" w:cs="Times New Roman"/>
          <w:sz w:val="28"/>
          <w:szCs w:val="28"/>
          <w:lang w:eastAsia="ru-RU"/>
        </w:rPr>
        <w:t xml:space="preserve"> (умение самостоятельно определять цели, осуществлять урочную и внеурочную (включая внешкольную) деятельность, продуктивно взаимодействовать в процессе совместной деятельности, ориентироваться в различных источниках информации, критически оценивать и интерпретировать ее и т.д.)</w:t>
      </w:r>
    </w:p>
    <w:p w:rsidR="003902A0" w:rsidRDefault="003902A0" w:rsidP="003902A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предметным</w:t>
      </w:r>
      <w:proofErr w:type="gramEnd"/>
      <w:r>
        <w:rPr>
          <w:rFonts w:ascii="Times New Roman" w:eastAsia="Times New Roman" w:hAnsi="Times New Roman" w:cs="Times New Roman"/>
          <w:sz w:val="28"/>
          <w:szCs w:val="28"/>
          <w:lang w:eastAsia="ru-RU"/>
        </w:rPr>
        <w:t xml:space="preserve"> в рамках изучения предметной области «Иностранный язык»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умений использовать иностранный язык как средство для получения информации из иноязычных источников для образовательных целей, иноязычной коммуникативной компетенции, необходимой для успешной социализации и самореализации, владение знаниями о </w:t>
      </w:r>
      <w:proofErr w:type="spellStart"/>
      <w:r>
        <w:rPr>
          <w:rFonts w:ascii="Times New Roman" w:eastAsia="Times New Roman" w:hAnsi="Times New Roman" w:cs="Times New Roman"/>
          <w:sz w:val="28"/>
          <w:szCs w:val="28"/>
          <w:lang w:eastAsia="ru-RU"/>
        </w:rPr>
        <w:t>социокультурной</w:t>
      </w:r>
      <w:proofErr w:type="spellEnd"/>
      <w:r>
        <w:rPr>
          <w:rFonts w:ascii="Times New Roman" w:eastAsia="Times New Roman" w:hAnsi="Times New Roman" w:cs="Times New Roman"/>
          <w:sz w:val="28"/>
          <w:szCs w:val="28"/>
          <w:lang w:eastAsia="ru-RU"/>
        </w:rPr>
        <w:t xml:space="preserve"> специфике своей страны и стран изучаемого языка)</w:t>
      </w:r>
    </w:p>
    <w:p w:rsidR="003902A0" w:rsidRDefault="003902A0" w:rsidP="003902A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lastRenderedPageBreak/>
        <w:t>ИК-технологии</w:t>
      </w:r>
      <w:proofErr w:type="spellEnd"/>
      <w:proofErr w:type="gramEnd"/>
      <w:r>
        <w:rPr>
          <w:rFonts w:ascii="Times New Roman" w:eastAsia="Times New Roman" w:hAnsi="Times New Roman" w:cs="Times New Roman"/>
          <w:sz w:val="28"/>
          <w:szCs w:val="28"/>
          <w:lang w:eastAsia="ru-RU"/>
        </w:rPr>
        <w:t xml:space="preserve"> использовались как при подготовке к уроку, так и во время самого урока.</w:t>
      </w:r>
    </w:p>
    <w:p w:rsidR="003902A0" w:rsidRDefault="003902A0" w:rsidP="003902A0">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Подготовка к уроку:</w:t>
      </w:r>
    </w:p>
    <w:p w:rsidR="003902A0" w:rsidRDefault="003902A0" w:rsidP="003902A0">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дополнительной информации по теме в сети Интернет</w:t>
      </w:r>
    </w:p>
    <w:p w:rsidR="003902A0" w:rsidRDefault="003902A0" w:rsidP="003902A0">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слайдовых презентаций</w:t>
      </w:r>
    </w:p>
    <w:p w:rsidR="003902A0" w:rsidRDefault="003902A0" w:rsidP="003902A0">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видеоинтервью</w:t>
      </w:r>
      <w:proofErr w:type="spellEnd"/>
    </w:p>
    <w:p w:rsidR="003902A0" w:rsidRDefault="003902A0" w:rsidP="003902A0">
      <w:pPr>
        <w:numPr>
          <w:ilvl w:val="0"/>
          <w:numId w:val="3"/>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результатов социологического опроса в виде компьютерных диаграмм</w:t>
      </w:r>
    </w:p>
    <w:p w:rsidR="003902A0" w:rsidRDefault="003902A0" w:rsidP="003902A0">
      <w:pPr>
        <w:spacing w:before="100" w:beforeAutospacing="1" w:after="100" w:afterAutospacing="1"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Урок:</w:t>
      </w:r>
    </w:p>
    <w:p w:rsidR="003902A0" w:rsidRDefault="003902A0" w:rsidP="003902A0">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сопровождение докладов участников конференции показом слайдовых презентаций на интерактивной доске</w:t>
      </w:r>
    </w:p>
    <w:p w:rsidR="003902A0" w:rsidRDefault="003902A0" w:rsidP="003902A0">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результатов социологического опроса с помощью диаграмм на интерактивной доске</w:t>
      </w:r>
    </w:p>
    <w:p w:rsidR="003902A0" w:rsidRDefault="003902A0" w:rsidP="003902A0">
      <w:pPr>
        <w:numPr>
          <w:ilvl w:val="0"/>
          <w:numId w:val="4"/>
        </w:numPr>
        <w:spacing w:before="100" w:beforeAutospacing="1" w:after="100" w:afterAutospacing="1"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 фрагментов </w:t>
      </w:r>
      <w:proofErr w:type="spellStart"/>
      <w:r>
        <w:rPr>
          <w:rFonts w:ascii="Times New Roman" w:eastAsia="Times New Roman" w:hAnsi="Times New Roman" w:cs="Times New Roman"/>
          <w:sz w:val="28"/>
          <w:szCs w:val="28"/>
          <w:lang w:eastAsia="ru-RU"/>
        </w:rPr>
        <w:t>видеоинтервью</w:t>
      </w:r>
      <w:proofErr w:type="spellEnd"/>
      <w:r>
        <w:rPr>
          <w:rFonts w:ascii="Times New Roman" w:eastAsia="Times New Roman" w:hAnsi="Times New Roman" w:cs="Times New Roman"/>
          <w:sz w:val="28"/>
          <w:szCs w:val="28"/>
          <w:lang w:eastAsia="ru-RU"/>
        </w:rPr>
        <w:t xml:space="preserve"> с жителями Волгоградской области, представляющими различные социальные категории граждан России.</w:t>
      </w:r>
    </w:p>
    <w:p w:rsidR="003902A0" w:rsidRDefault="003902A0" w:rsidP="003902A0">
      <w:pPr>
        <w:rPr>
          <w:rFonts w:ascii="Times New Roman" w:hAnsi="Times New Roman" w:cs="Times New Roman"/>
          <w:sz w:val="28"/>
          <w:szCs w:val="28"/>
        </w:rPr>
      </w:pPr>
      <w:r>
        <w:rPr>
          <w:rFonts w:ascii="Times New Roman" w:hAnsi="Times New Roman" w:cs="Times New Roman"/>
          <w:sz w:val="28"/>
          <w:szCs w:val="28"/>
        </w:rPr>
        <w:t>Применение ИКТ позволило учащимся более эффективно и наглядно представить результаты своей проектно-исследовательской деятельности в</w:t>
      </w:r>
      <w:r>
        <w:rPr>
          <w:rFonts w:ascii="Times New Roman" w:eastAsia="Times New Roman" w:hAnsi="Times New Roman"/>
          <w:sz w:val="28"/>
          <w:szCs w:val="28"/>
          <w:lang w:eastAsia="ru-RU"/>
        </w:rPr>
        <w:t xml:space="preserve"> разнообразных визуальных,  речевых и электронных формах.</w:t>
      </w:r>
    </w:p>
    <w:p w:rsidR="003902A0" w:rsidRDefault="003902A0" w:rsidP="003902A0">
      <w:pPr>
        <w:ind w:left="1080"/>
        <w:rPr>
          <w:rFonts w:ascii="Times New Roman" w:hAnsi="Times New Roman" w:cs="Times New Roman"/>
          <w:sz w:val="28"/>
          <w:szCs w:val="28"/>
        </w:rPr>
      </w:pPr>
      <w:r>
        <w:rPr>
          <w:rFonts w:ascii="Times New Roman" w:hAnsi="Times New Roman" w:cs="Times New Roman"/>
          <w:sz w:val="28"/>
          <w:szCs w:val="28"/>
        </w:rPr>
        <w:t>Хотелось бы особенно подчеркнуть такие важные моменты, как</w:t>
      </w:r>
    </w:p>
    <w:p w:rsidR="003902A0" w:rsidRDefault="003902A0" w:rsidP="003902A0">
      <w:pPr>
        <w:numPr>
          <w:ilvl w:val="0"/>
          <w:numId w:val="5"/>
        </w:num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дозированность</w:t>
      </w:r>
      <w:proofErr w:type="spellEnd"/>
      <w:r>
        <w:rPr>
          <w:rFonts w:ascii="Times New Roman" w:eastAsia="Times New Roman" w:hAnsi="Times New Roman" w:cs="Times New Roman"/>
          <w:sz w:val="28"/>
          <w:szCs w:val="28"/>
          <w:lang w:eastAsia="ru-RU"/>
        </w:rPr>
        <w:t xml:space="preserve"> применения ИКТ на уроке (не более 15 минут)</w:t>
      </w:r>
    </w:p>
    <w:p w:rsidR="003902A0" w:rsidRDefault="003902A0" w:rsidP="003902A0">
      <w:pPr>
        <w:numPr>
          <w:ilvl w:val="0"/>
          <w:numId w:val="5"/>
        </w:numPr>
        <w:spacing w:before="100" w:beforeAutospacing="1" w:after="100" w:afterAutospacing="1" w:line="240" w:lineRule="auto"/>
        <w:contextualSpacing/>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соотвествие</w:t>
      </w:r>
      <w:proofErr w:type="spellEnd"/>
      <w:r>
        <w:rPr>
          <w:rFonts w:ascii="Times New Roman" w:eastAsia="Times New Roman" w:hAnsi="Times New Roman" w:cs="Times New Roman"/>
          <w:sz w:val="28"/>
          <w:szCs w:val="28"/>
          <w:lang w:eastAsia="ru-RU"/>
        </w:rPr>
        <w:t xml:space="preserve"> возрастным особенностям старшего школьного возраста (самостоятельно подготовили презентации, диаграммы, видео.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Учитель – помощник, советчик)</w:t>
      </w:r>
      <w:proofErr w:type="gramEnd"/>
    </w:p>
    <w:p w:rsidR="003902A0" w:rsidRDefault="003902A0" w:rsidP="003902A0">
      <w:pPr>
        <w:spacing w:before="100" w:beforeAutospacing="1" w:after="100" w:afterAutospacing="1" w:line="240" w:lineRule="auto"/>
        <w:rPr>
          <w:rFonts w:ascii="Times New Roman" w:eastAsia="Times New Roman" w:hAnsi="Times New Roman" w:cs="Times New Roman"/>
          <w:sz w:val="28"/>
          <w:szCs w:val="28"/>
          <w:lang w:eastAsia="ru-RU"/>
        </w:rPr>
      </w:pPr>
    </w:p>
    <w:p w:rsidR="003902A0" w:rsidRDefault="003902A0" w:rsidP="003902A0">
      <w:pPr>
        <w:rPr>
          <w:rFonts w:ascii="Times New Roman" w:hAnsi="Times New Roman" w:cs="Times New Roman"/>
          <w:sz w:val="28"/>
          <w:szCs w:val="28"/>
        </w:rPr>
      </w:pPr>
      <w:r>
        <w:rPr>
          <w:rFonts w:ascii="Times New Roman" w:hAnsi="Times New Roman" w:cs="Times New Roman"/>
          <w:sz w:val="28"/>
          <w:szCs w:val="28"/>
        </w:rPr>
        <w:t>Урок, вобравший в себя плоды самостоятельной творческой, исследовательской, проектной работы моих подопечных стал и для меня, и для них настоящим праздником. Я считаю, что мы достигли всех аспектов цели урока.</w:t>
      </w:r>
    </w:p>
    <w:p w:rsidR="003902A0" w:rsidRDefault="003902A0" w:rsidP="003902A0">
      <w:pPr>
        <w:pStyle w:val="a4"/>
        <w:rPr>
          <w:rFonts w:ascii="Times New Roman" w:hAnsi="Times New Roman" w:cs="Times New Roman"/>
          <w:sz w:val="28"/>
          <w:szCs w:val="28"/>
        </w:rPr>
      </w:pPr>
    </w:p>
    <w:p w:rsidR="003902A0" w:rsidRPr="003902A0" w:rsidRDefault="003902A0" w:rsidP="00400FC8">
      <w:pPr>
        <w:rPr>
          <w:rFonts w:ascii="Times New Roman" w:hAnsi="Times New Roman"/>
          <w:sz w:val="28"/>
          <w:szCs w:val="28"/>
        </w:rPr>
      </w:pPr>
    </w:p>
    <w:p w:rsidR="00400FC8" w:rsidRPr="003902A0" w:rsidRDefault="00400FC8" w:rsidP="00400FC8">
      <w:pPr>
        <w:rPr>
          <w:rFonts w:ascii="Times New Roman" w:hAnsi="Times New Roman"/>
          <w:sz w:val="28"/>
          <w:szCs w:val="28"/>
        </w:rPr>
      </w:pPr>
    </w:p>
    <w:p w:rsidR="007A06A7" w:rsidRPr="003902A0" w:rsidRDefault="007A06A7" w:rsidP="007A06A7">
      <w:pPr>
        <w:spacing w:line="360" w:lineRule="auto"/>
        <w:ind w:firstLine="709"/>
        <w:jc w:val="both"/>
        <w:rPr>
          <w:rFonts w:ascii="Times New Roman" w:hAnsi="Times New Roman" w:cs="Times New Roman"/>
          <w:sz w:val="28"/>
          <w:szCs w:val="28"/>
        </w:rPr>
      </w:pPr>
    </w:p>
    <w:p w:rsidR="007A06A7" w:rsidRPr="003902A0" w:rsidRDefault="007A06A7" w:rsidP="007A06A7">
      <w:pPr>
        <w:spacing w:line="360" w:lineRule="auto"/>
        <w:ind w:firstLine="709"/>
        <w:jc w:val="both"/>
        <w:rPr>
          <w:rFonts w:ascii="Times New Roman" w:hAnsi="Times New Roman" w:cs="Times New Roman"/>
          <w:sz w:val="28"/>
          <w:szCs w:val="28"/>
        </w:rPr>
      </w:pPr>
    </w:p>
    <w:p w:rsidR="007A06A7" w:rsidRPr="003902A0" w:rsidRDefault="007A06A7" w:rsidP="007A06A7">
      <w:pPr>
        <w:spacing w:line="360" w:lineRule="auto"/>
        <w:ind w:firstLine="709"/>
        <w:jc w:val="both"/>
      </w:pPr>
    </w:p>
    <w:p w:rsidR="007A06A7" w:rsidRPr="003902A0" w:rsidRDefault="007A06A7" w:rsidP="007A06A7">
      <w:pPr>
        <w:spacing w:line="360" w:lineRule="auto"/>
        <w:ind w:right="-1" w:firstLine="709"/>
        <w:jc w:val="both"/>
        <w:rPr>
          <w:rFonts w:ascii="Times New Roman" w:hAnsi="Times New Roman" w:cs="Times New Roman"/>
          <w:sz w:val="28"/>
          <w:szCs w:val="28"/>
        </w:rPr>
      </w:pPr>
    </w:p>
    <w:p w:rsidR="00F8517A" w:rsidRPr="003902A0" w:rsidRDefault="007F31CC"/>
    <w:sectPr w:rsidR="00F8517A" w:rsidRPr="003902A0" w:rsidSect="00400FC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altName w:val="Lucida Sans Unicode"/>
    <w:panose1 w:val="020F0502020204030204"/>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790"/>
    <w:multiLevelType w:val="hybridMultilevel"/>
    <w:tmpl w:val="A112A9A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8781E"/>
    <w:multiLevelType w:val="hybridMultilevel"/>
    <w:tmpl w:val="E39EA65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2803EEF"/>
    <w:multiLevelType w:val="hybridMultilevel"/>
    <w:tmpl w:val="5088DC5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C03D04"/>
    <w:multiLevelType w:val="hybridMultilevel"/>
    <w:tmpl w:val="E2881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15A3051"/>
    <w:multiLevelType w:val="hybridMultilevel"/>
    <w:tmpl w:val="B6D6D7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71"/>
  <w:characterSpacingControl w:val="doNotCompress"/>
  <w:compat/>
  <w:rsids>
    <w:rsidRoot w:val="007A06A7"/>
    <w:rsid w:val="000A1663"/>
    <w:rsid w:val="00215FF9"/>
    <w:rsid w:val="003902A0"/>
    <w:rsid w:val="00400FC8"/>
    <w:rsid w:val="0053069A"/>
    <w:rsid w:val="005A6AC3"/>
    <w:rsid w:val="0075719E"/>
    <w:rsid w:val="007944C0"/>
    <w:rsid w:val="007A06A7"/>
    <w:rsid w:val="007F31CC"/>
    <w:rsid w:val="00944127"/>
    <w:rsid w:val="00A6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FC8"/>
    <w:rPr>
      <w:color w:val="0000FF"/>
      <w:u w:val="single"/>
    </w:rPr>
  </w:style>
  <w:style w:type="paragraph" w:styleId="a4">
    <w:name w:val="List Paragraph"/>
    <w:basedOn w:val="a"/>
    <w:uiPriority w:val="34"/>
    <w:qFormat/>
    <w:rsid w:val="003902A0"/>
    <w:pPr>
      <w:ind w:left="720"/>
      <w:contextualSpacing/>
    </w:pPr>
  </w:style>
</w:styles>
</file>

<file path=word/webSettings.xml><?xml version="1.0" encoding="utf-8"?>
<w:webSettings xmlns:r="http://schemas.openxmlformats.org/officeDocument/2006/relationships" xmlns:w="http://schemas.openxmlformats.org/wordprocessingml/2006/main">
  <w:divs>
    <w:div w:id="1261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gab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yandex.ru/yandsearch" TargetMode="External"/><Relationship Id="rId5" Type="http://schemas.openxmlformats.org/officeDocument/2006/relationships/hyperlink" Target="http://www.ssa.gov/policy/docs/progdesc/ssptw/2004-2005/europe/russi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4468</Words>
  <Characters>25469</Characters>
  <Application>Microsoft Office Word</Application>
  <DocSecurity>0</DocSecurity>
  <Lines>212</Lines>
  <Paragraphs>59</Paragraphs>
  <ScaleCrop>false</ScaleCrop>
  <Company>ФСБ</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Михайловна</dc:creator>
  <cp:keywords/>
  <dc:description/>
  <cp:lastModifiedBy>Юлия Михайловна</cp:lastModifiedBy>
  <cp:revision>8</cp:revision>
  <dcterms:created xsi:type="dcterms:W3CDTF">2012-10-13T13:03:00Z</dcterms:created>
  <dcterms:modified xsi:type="dcterms:W3CDTF">2012-10-14T10:57:00Z</dcterms:modified>
</cp:coreProperties>
</file>