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A4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«Ларьякская общеобразовательная средняя школа»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ступень образования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эмоционального мира детей младшего дошкольного возраста»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Вайсалова Юлия Владиславовна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Pr="00FE0A49" w:rsidRDefault="00D47B56" w:rsidP="00D4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257370" w:rsidRDefault="00257370" w:rsidP="007254B5">
      <w:pPr>
        <w:pStyle w:val="11"/>
        <w:shd w:val="clear" w:color="auto" w:fill="auto"/>
        <w:spacing w:after="555" w:line="360" w:lineRule="auto"/>
        <w:ind w:firstLine="0"/>
        <w:jc w:val="both"/>
        <w:rPr>
          <w:sz w:val="28"/>
          <w:szCs w:val="28"/>
        </w:rPr>
      </w:pPr>
    </w:p>
    <w:p w:rsidR="007254B5" w:rsidRDefault="007254B5" w:rsidP="007254B5">
      <w:pPr>
        <w:pStyle w:val="11"/>
        <w:shd w:val="clear" w:color="auto" w:fill="auto"/>
        <w:spacing w:after="555" w:line="360" w:lineRule="auto"/>
        <w:ind w:firstLine="0"/>
        <w:jc w:val="both"/>
      </w:pPr>
    </w:p>
    <w:p w:rsidR="007E76ED" w:rsidRPr="00257370" w:rsidRDefault="00257370" w:rsidP="009B55BC">
      <w:pPr>
        <w:pStyle w:val="11"/>
        <w:shd w:val="clear" w:color="auto" w:fill="auto"/>
        <w:spacing w:after="555" w:line="360" w:lineRule="auto"/>
        <w:ind w:left="3940" w:firstLine="0"/>
        <w:jc w:val="both"/>
      </w:pPr>
      <w:r>
        <w:lastRenderedPageBreak/>
        <w:t>Оглав</w:t>
      </w:r>
      <w:r w:rsidRPr="00257370">
        <w:t>л</w:t>
      </w:r>
      <w:r>
        <w:t xml:space="preserve">ение </w:t>
      </w:r>
    </w:p>
    <w:p w:rsidR="00487A31" w:rsidRPr="00CF0C79" w:rsidRDefault="004C7170" w:rsidP="00C649DF">
      <w:pPr>
        <w:pStyle w:val="10"/>
        <w:jc w:val="left"/>
        <w:rPr>
          <w:b w:val="0"/>
        </w:rPr>
      </w:pPr>
      <w:r w:rsidRPr="00CF0C79">
        <w:rPr>
          <w:b w:val="0"/>
        </w:rPr>
        <w:fldChar w:fldCharType="begin"/>
      </w:r>
      <w:r w:rsidR="007E76ED" w:rsidRPr="00CF0C79">
        <w:rPr>
          <w:b w:val="0"/>
        </w:rPr>
        <w:instrText xml:space="preserve"> TOC \o "1-3" \h \z </w:instrText>
      </w:r>
      <w:r w:rsidRPr="00CF0C79">
        <w:rPr>
          <w:b w:val="0"/>
        </w:rPr>
        <w:fldChar w:fldCharType="separate"/>
      </w:r>
      <w:r w:rsidR="00E020F6" w:rsidRPr="00CF0C79">
        <w:rPr>
          <w:b w:val="0"/>
        </w:rPr>
        <w:t>Введение</w:t>
      </w:r>
      <w:r w:rsidR="00E020F6" w:rsidRPr="00CF0C79">
        <w:rPr>
          <w:b w:val="0"/>
        </w:rPr>
        <w:tab/>
        <w:t>3</w:t>
      </w:r>
    </w:p>
    <w:p w:rsidR="007E76ED" w:rsidRPr="00CF0C79" w:rsidRDefault="00E020F6" w:rsidP="00C649DF">
      <w:pPr>
        <w:pStyle w:val="10"/>
        <w:jc w:val="left"/>
        <w:rPr>
          <w:b w:val="0"/>
        </w:rPr>
      </w:pPr>
      <w:r w:rsidRPr="00CF0C79">
        <w:rPr>
          <w:b w:val="0"/>
          <w:u w:val="single"/>
        </w:rPr>
        <w:t>Глава 1</w:t>
      </w:r>
      <w:r w:rsidR="00487A31" w:rsidRPr="00CF0C79">
        <w:rPr>
          <w:b w:val="0"/>
          <w:u w:val="single"/>
        </w:rPr>
        <w:t>.</w:t>
      </w:r>
      <w:r w:rsidR="007E76ED" w:rsidRPr="00CF0C79">
        <w:rPr>
          <w:b w:val="0"/>
        </w:rPr>
        <w:t>Тео</w:t>
      </w:r>
      <w:r w:rsidR="00DF68D5" w:rsidRPr="00CF0C79">
        <w:rPr>
          <w:b w:val="0"/>
        </w:rPr>
        <w:t>ретические основы исследования</w:t>
      </w:r>
      <w:r w:rsidR="00DF68D5" w:rsidRPr="00CF0C79">
        <w:rPr>
          <w:b w:val="0"/>
        </w:rPr>
        <w:tab/>
      </w:r>
      <w:r w:rsidR="00CF0C79">
        <w:rPr>
          <w:b w:val="0"/>
        </w:rPr>
        <w:t>.</w:t>
      </w:r>
      <w:r w:rsidR="00DF68D5" w:rsidRPr="00CF0C79">
        <w:rPr>
          <w:b w:val="0"/>
        </w:rPr>
        <w:t>6</w:t>
      </w:r>
    </w:p>
    <w:p w:rsidR="003209BE" w:rsidRPr="00CF0C79" w:rsidRDefault="007E76ED" w:rsidP="00C649DF">
      <w:pPr>
        <w:pStyle w:val="10"/>
        <w:jc w:val="left"/>
        <w:rPr>
          <w:b w:val="0"/>
        </w:rPr>
      </w:pPr>
      <w:r w:rsidRPr="00CF0C79">
        <w:rPr>
          <w:b w:val="0"/>
        </w:rPr>
        <w:t xml:space="preserve">1.1.Анализ подходов к проблеме изучения эмоций, представленных в </w:t>
      </w:r>
    </w:p>
    <w:p w:rsidR="007E76ED" w:rsidRPr="00CF0C79" w:rsidRDefault="007E76ED" w:rsidP="00C649DF">
      <w:pPr>
        <w:pStyle w:val="10"/>
        <w:jc w:val="left"/>
        <w:rPr>
          <w:b w:val="0"/>
        </w:rPr>
      </w:pPr>
      <w:r w:rsidRPr="00CF0C79">
        <w:rPr>
          <w:b w:val="0"/>
        </w:rPr>
        <w:t>психологической литературе</w:t>
      </w:r>
      <w:r w:rsidRPr="00CF0C79">
        <w:rPr>
          <w:b w:val="0"/>
        </w:rPr>
        <w:tab/>
      </w:r>
      <w:r w:rsidR="00CF0C79">
        <w:rPr>
          <w:b w:val="0"/>
        </w:rPr>
        <w:t>….</w:t>
      </w:r>
      <w:r w:rsidR="00A94159" w:rsidRPr="00CF0C79">
        <w:rPr>
          <w:b w:val="0"/>
        </w:rPr>
        <w:t>..</w:t>
      </w:r>
      <w:r w:rsidRPr="00CF0C79">
        <w:rPr>
          <w:b w:val="0"/>
        </w:rPr>
        <w:t>6</w:t>
      </w:r>
    </w:p>
    <w:p w:rsidR="003209BE" w:rsidRPr="00CF0C79" w:rsidRDefault="00DF68D5" w:rsidP="00C649DF">
      <w:pPr>
        <w:pStyle w:val="10"/>
        <w:jc w:val="left"/>
        <w:rPr>
          <w:b w:val="0"/>
        </w:rPr>
      </w:pPr>
      <w:r w:rsidRPr="00CF0C79">
        <w:rPr>
          <w:b w:val="0"/>
        </w:rPr>
        <w:t>1.2</w:t>
      </w:r>
      <w:r w:rsidR="007E76ED" w:rsidRPr="00CF0C79">
        <w:rPr>
          <w:b w:val="0"/>
        </w:rPr>
        <w:t xml:space="preserve"> Эмоции, движение и речь - их взаимосвязь в развитии ребёнка раннего </w:t>
      </w:r>
    </w:p>
    <w:p w:rsidR="007E76ED" w:rsidRPr="00CF0C79" w:rsidRDefault="00C649DF" w:rsidP="00C649DF">
      <w:pPr>
        <w:pStyle w:val="10"/>
        <w:jc w:val="left"/>
        <w:rPr>
          <w:b w:val="0"/>
        </w:rPr>
      </w:pPr>
      <w:r w:rsidRPr="00CF0C79">
        <w:rPr>
          <w:b w:val="0"/>
        </w:rPr>
        <w:t>возраста.</w:t>
      </w:r>
      <w:r w:rsidR="00DF68D5" w:rsidRPr="00CF0C79">
        <w:rPr>
          <w:b w:val="0"/>
        </w:rPr>
        <w:t>…………………………………………………………………………</w:t>
      </w:r>
      <w:r w:rsidR="00CF0C79">
        <w:rPr>
          <w:b w:val="0"/>
        </w:rPr>
        <w:t>.</w:t>
      </w:r>
      <w:r w:rsidR="00A94159" w:rsidRPr="00CF0C79">
        <w:rPr>
          <w:b w:val="0"/>
        </w:rPr>
        <w:t>…</w:t>
      </w:r>
      <w:r w:rsidR="00DF68D5" w:rsidRPr="00CF0C79">
        <w:rPr>
          <w:b w:val="0"/>
        </w:rPr>
        <w:t>.9</w:t>
      </w:r>
    </w:p>
    <w:p w:rsidR="007E76ED" w:rsidRPr="00CF0C79" w:rsidRDefault="00DF68D5" w:rsidP="00C649DF">
      <w:pPr>
        <w:pStyle w:val="10"/>
        <w:jc w:val="left"/>
        <w:rPr>
          <w:b w:val="0"/>
        </w:rPr>
      </w:pPr>
      <w:r w:rsidRPr="00CF0C79">
        <w:rPr>
          <w:b w:val="0"/>
          <w:u w:val="single"/>
        </w:rPr>
        <w:t>Глава 2.</w:t>
      </w:r>
      <w:r w:rsidRPr="00CF0C79">
        <w:rPr>
          <w:b w:val="0"/>
        </w:rPr>
        <w:t xml:space="preserve"> </w:t>
      </w:r>
      <w:r w:rsidR="007E76ED" w:rsidRPr="00CF0C79">
        <w:rPr>
          <w:b w:val="0"/>
        </w:rPr>
        <w:t>Состояние проблемы в практике дошкольного образования</w:t>
      </w:r>
      <w:r w:rsidRPr="00CF0C79">
        <w:rPr>
          <w:b w:val="0"/>
        </w:rPr>
        <w:t>…</w:t>
      </w:r>
      <w:r w:rsidR="00CF0C79">
        <w:rPr>
          <w:b w:val="0"/>
        </w:rPr>
        <w:t>…….</w:t>
      </w:r>
      <w:r w:rsidR="00257370" w:rsidRPr="00CF0C79">
        <w:rPr>
          <w:b w:val="0"/>
        </w:rPr>
        <w:t>..</w:t>
      </w:r>
      <w:r w:rsidRPr="00CF0C79">
        <w:rPr>
          <w:b w:val="0"/>
        </w:rPr>
        <w:t>12</w:t>
      </w:r>
    </w:p>
    <w:p w:rsidR="00DF68D5" w:rsidRPr="00CF0C79" w:rsidRDefault="00257370" w:rsidP="00C649DF">
      <w:pPr>
        <w:pStyle w:val="10"/>
        <w:jc w:val="left"/>
        <w:rPr>
          <w:b w:val="0"/>
        </w:rPr>
      </w:pPr>
      <w:r w:rsidRPr="00CF0C79">
        <w:rPr>
          <w:b w:val="0"/>
        </w:rPr>
        <w:t>2</w:t>
      </w:r>
      <w:r w:rsidR="00DF68D5" w:rsidRPr="00CF0C79">
        <w:rPr>
          <w:b w:val="0"/>
        </w:rPr>
        <w:t xml:space="preserve">.1Развитие эмоционального мира детей в разных </w:t>
      </w:r>
      <w:r w:rsidRPr="00CF0C79">
        <w:rPr>
          <w:b w:val="0"/>
        </w:rPr>
        <w:t>видах</w:t>
      </w:r>
      <w:r w:rsidR="00DF68D5" w:rsidRPr="00CF0C79">
        <w:rPr>
          <w:b w:val="0"/>
        </w:rPr>
        <w:t xml:space="preserve"> деятельности</w:t>
      </w:r>
      <w:r w:rsidR="00A94159" w:rsidRPr="00CF0C79">
        <w:rPr>
          <w:b w:val="0"/>
        </w:rPr>
        <w:t>…</w:t>
      </w:r>
      <w:r w:rsidR="00CF0C79">
        <w:rPr>
          <w:b w:val="0"/>
        </w:rPr>
        <w:t>.......</w:t>
      </w:r>
      <w:r w:rsidRPr="00CF0C79">
        <w:rPr>
          <w:b w:val="0"/>
        </w:rPr>
        <w:t>12</w:t>
      </w:r>
    </w:p>
    <w:p w:rsidR="007E76ED" w:rsidRPr="00CF0C79" w:rsidRDefault="00257370" w:rsidP="00C649DF">
      <w:pPr>
        <w:pStyle w:val="10"/>
        <w:jc w:val="left"/>
        <w:rPr>
          <w:b w:val="0"/>
        </w:rPr>
      </w:pPr>
      <w:r w:rsidRPr="00CF0C79">
        <w:rPr>
          <w:b w:val="0"/>
        </w:rPr>
        <w:t>2</w:t>
      </w:r>
      <w:r w:rsidR="00DF68D5" w:rsidRPr="00CF0C79">
        <w:rPr>
          <w:b w:val="0"/>
        </w:rPr>
        <w:t>.2Р</w:t>
      </w:r>
      <w:r w:rsidR="007E76ED" w:rsidRPr="00CF0C79">
        <w:rPr>
          <w:b w:val="0"/>
        </w:rPr>
        <w:t xml:space="preserve">аботы с родителями по реализации темы </w:t>
      </w:r>
      <w:r w:rsidRPr="00CF0C79">
        <w:rPr>
          <w:b w:val="0"/>
        </w:rPr>
        <w:t>…………………………</w:t>
      </w:r>
      <w:r w:rsidR="00C649DF" w:rsidRPr="00CF0C79">
        <w:rPr>
          <w:b w:val="0"/>
        </w:rPr>
        <w:t>..</w:t>
      </w:r>
      <w:r w:rsidRPr="00CF0C79">
        <w:rPr>
          <w:b w:val="0"/>
        </w:rPr>
        <w:t>…</w:t>
      </w:r>
      <w:r w:rsidR="00CF0C79">
        <w:rPr>
          <w:b w:val="0"/>
        </w:rPr>
        <w:t>…</w:t>
      </w:r>
      <w:r w:rsidR="00A94159" w:rsidRPr="00CF0C79">
        <w:rPr>
          <w:b w:val="0"/>
        </w:rPr>
        <w:t>..</w:t>
      </w:r>
      <w:r w:rsidRPr="00CF0C79">
        <w:rPr>
          <w:b w:val="0"/>
        </w:rPr>
        <w:t>.17</w:t>
      </w:r>
    </w:p>
    <w:p w:rsidR="007E76ED" w:rsidRPr="00CF0C79" w:rsidRDefault="007E76ED" w:rsidP="00C649DF">
      <w:pPr>
        <w:pStyle w:val="10"/>
        <w:jc w:val="left"/>
        <w:rPr>
          <w:b w:val="0"/>
        </w:rPr>
      </w:pPr>
      <w:r w:rsidRPr="00CF0C79">
        <w:rPr>
          <w:b w:val="0"/>
        </w:rPr>
        <w:t>Заклю</w:t>
      </w:r>
      <w:r w:rsidR="00DF68D5" w:rsidRPr="00CF0C79">
        <w:rPr>
          <w:b w:val="0"/>
        </w:rPr>
        <w:t>чение ………………………………………………………………</w:t>
      </w:r>
      <w:r w:rsidR="00C649DF" w:rsidRPr="00CF0C79">
        <w:rPr>
          <w:b w:val="0"/>
        </w:rPr>
        <w:t>.....</w:t>
      </w:r>
      <w:r w:rsidR="00DF68D5" w:rsidRPr="00CF0C79">
        <w:rPr>
          <w:b w:val="0"/>
        </w:rPr>
        <w:t>…</w:t>
      </w:r>
      <w:r w:rsidR="00CF0C79">
        <w:rPr>
          <w:b w:val="0"/>
        </w:rPr>
        <w:t>…</w:t>
      </w:r>
      <w:r w:rsidR="00257370" w:rsidRPr="00CF0C79">
        <w:rPr>
          <w:b w:val="0"/>
        </w:rPr>
        <w:t>.23</w:t>
      </w:r>
    </w:p>
    <w:p w:rsidR="007E76ED" w:rsidRPr="00CF0C79" w:rsidRDefault="004C7170" w:rsidP="00C649DF">
      <w:pPr>
        <w:pStyle w:val="10"/>
        <w:jc w:val="left"/>
        <w:rPr>
          <w:b w:val="0"/>
        </w:rPr>
      </w:pPr>
      <w:hyperlink r:id="rId8" w:anchor="bookmark4" w:tooltip="Current Document" w:history="1">
        <w:r w:rsidR="00C649DF" w:rsidRPr="00CF0C79">
          <w:rPr>
            <w:rStyle w:val="a7"/>
            <w:b w:val="0"/>
            <w:sz w:val="26"/>
            <w:szCs w:val="26"/>
          </w:rPr>
          <w:t xml:space="preserve">Список </w:t>
        </w:r>
        <w:r w:rsidR="007E76ED" w:rsidRPr="00CF0C79">
          <w:rPr>
            <w:rStyle w:val="a7"/>
            <w:b w:val="0"/>
            <w:sz w:val="26"/>
            <w:szCs w:val="26"/>
          </w:rPr>
          <w:t>литературы</w:t>
        </w:r>
        <w:r w:rsidR="00257370" w:rsidRPr="00CF0C79">
          <w:rPr>
            <w:rStyle w:val="a7"/>
            <w:b w:val="0"/>
            <w:sz w:val="26"/>
            <w:szCs w:val="26"/>
          </w:rPr>
          <w:t>……………………………………………………………..…</w:t>
        </w:r>
        <w:r w:rsidR="00257370" w:rsidRPr="00CF0C79">
          <w:rPr>
            <w:rStyle w:val="a7"/>
            <w:b w:val="0"/>
          </w:rPr>
          <w:t>…</w:t>
        </w:r>
        <w:r w:rsidR="00CF0C79">
          <w:rPr>
            <w:rStyle w:val="a7"/>
            <w:b w:val="0"/>
          </w:rPr>
          <w:t>...</w:t>
        </w:r>
        <w:r w:rsidR="00C649DF" w:rsidRPr="00CF0C79">
          <w:rPr>
            <w:rStyle w:val="a7"/>
            <w:b w:val="0"/>
          </w:rPr>
          <w:t>…</w:t>
        </w:r>
        <w:r w:rsidR="00257370" w:rsidRPr="00CF0C79">
          <w:rPr>
            <w:rStyle w:val="a7"/>
            <w:b w:val="0"/>
            <w:sz w:val="26"/>
            <w:szCs w:val="26"/>
          </w:rPr>
          <w:t>24</w:t>
        </w:r>
      </w:hyperlink>
      <w:r w:rsidRPr="00CF0C79">
        <w:rPr>
          <w:b w:val="0"/>
        </w:rPr>
        <w:fldChar w:fldCharType="end"/>
      </w:r>
    </w:p>
    <w:p w:rsidR="00257370" w:rsidRPr="00CF0C79" w:rsidRDefault="00257370" w:rsidP="00C649DF">
      <w:pPr>
        <w:pStyle w:val="10"/>
        <w:jc w:val="left"/>
        <w:rPr>
          <w:b w:val="0"/>
          <w:sz w:val="26"/>
          <w:szCs w:val="26"/>
        </w:rPr>
      </w:pPr>
      <w:r w:rsidRPr="00CF0C79">
        <w:rPr>
          <w:b w:val="0"/>
        </w:rPr>
        <w:t>Приложения</w:t>
      </w:r>
    </w:p>
    <w:p w:rsidR="00D500F9" w:rsidRPr="00CF0C79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F9" w:rsidRPr="009B55BC" w:rsidRDefault="00D500F9" w:rsidP="009B55BC">
      <w:pPr>
        <w:tabs>
          <w:tab w:val="left" w:pos="9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76ED" w:rsidRPr="009B55BC" w:rsidRDefault="007E76ED" w:rsidP="009B55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7E76ED" w:rsidRPr="009B55BC" w:rsidSect="008C739D">
          <w:headerReference w:type="default" r:id="rId9"/>
          <w:footerReference w:type="default" r:id="rId10"/>
          <w:headerReference w:type="first" r:id="rId11"/>
          <w:pgSz w:w="11905" w:h="16837"/>
          <w:pgMar w:top="851" w:right="567" w:bottom="1134" w:left="1701" w:header="170" w:footer="57" w:gutter="0"/>
          <w:cols w:space="720"/>
          <w:docGrid w:linePitch="299"/>
        </w:sectPr>
      </w:pPr>
    </w:p>
    <w:p w:rsidR="007E76ED" w:rsidRPr="009B55BC" w:rsidRDefault="007E76ED" w:rsidP="009B55BC">
      <w:pPr>
        <w:pStyle w:val="20"/>
        <w:shd w:val="clear" w:color="auto" w:fill="auto"/>
        <w:spacing w:after="15" w:line="360" w:lineRule="auto"/>
        <w:ind w:left="448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Введение.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20" w:right="60" w:firstLine="8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Эмоции - это «сложный психологический механизм, прижизненно формирующийся в процессе деятельности ребенка и являющи</w:t>
      </w:r>
      <w:r w:rsidR="00ED72E0" w:rsidRPr="009B55BC">
        <w:rPr>
          <w:sz w:val="28"/>
          <w:szCs w:val="28"/>
        </w:rPr>
        <w:t>й</w:t>
      </w:r>
      <w:r w:rsidRPr="009B55BC">
        <w:rPr>
          <w:sz w:val="28"/>
          <w:szCs w:val="28"/>
        </w:rPr>
        <w:t>ся важным регулятором поведения и деятельности в соответствии потребностям и интересам детской личности».</w:t>
      </w:r>
      <w:r w:rsidR="0004286F" w:rsidRPr="009B55BC">
        <w:rPr>
          <w:sz w:val="28"/>
          <w:szCs w:val="28"/>
        </w:rPr>
        <w:t xml:space="preserve">                      </w:t>
      </w:r>
      <w:r w:rsidR="009B55BC">
        <w:rPr>
          <w:sz w:val="28"/>
          <w:szCs w:val="28"/>
        </w:rPr>
        <w:t xml:space="preserve">                               </w:t>
      </w:r>
      <w:r w:rsidRPr="009B55BC">
        <w:rPr>
          <w:sz w:val="28"/>
          <w:szCs w:val="28"/>
        </w:rPr>
        <w:t>(А.В. Запорожец).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20" w:right="60" w:firstLine="820"/>
        <w:jc w:val="both"/>
        <w:rPr>
          <w:sz w:val="28"/>
          <w:szCs w:val="28"/>
          <w:vertAlign w:val="superscript"/>
        </w:rPr>
      </w:pPr>
      <w:r w:rsidRPr="009B55BC">
        <w:rPr>
          <w:sz w:val="28"/>
          <w:szCs w:val="28"/>
        </w:rPr>
        <w:t xml:space="preserve">Эмоции изменяются на протяжении всей жизни человека и во многом определяются социальными условиями его существования, но именно в дошкольный период особенно активно развиваются психические процессы, формируются произвольное внимание и память, творческое воображение, рождаются новые чувства (дружба, дом и др.). Именно в этом возрасте «сеют семена» будущего. Немало нужно любви, терпения и, конечно же, знаний, чтобы они взошли </w:t>
      </w:r>
      <w:proofErr w:type="gramStart"/>
      <w:r w:rsidRPr="009B55BC">
        <w:rPr>
          <w:sz w:val="28"/>
          <w:szCs w:val="28"/>
        </w:rPr>
        <w:t>здоровыми</w:t>
      </w:r>
      <w:proofErr w:type="gramEnd"/>
      <w:r w:rsidRPr="009B55BC">
        <w:rPr>
          <w:sz w:val="28"/>
          <w:szCs w:val="28"/>
        </w:rPr>
        <w:t xml:space="preserve"> и крепкими.</w:t>
      </w:r>
      <w:r w:rsidR="00487A31" w:rsidRPr="009B55BC">
        <w:rPr>
          <w:sz w:val="28"/>
          <w:szCs w:val="28"/>
          <w:vertAlign w:val="superscript"/>
        </w:rPr>
        <w:t>1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20" w:right="60" w:firstLine="820"/>
        <w:jc w:val="both"/>
        <w:rPr>
          <w:sz w:val="28"/>
          <w:szCs w:val="28"/>
        </w:rPr>
      </w:pPr>
      <w:r w:rsidRPr="009B55BC">
        <w:rPr>
          <w:rStyle w:val="a5"/>
          <w:b w:val="0"/>
          <w:sz w:val="28"/>
          <w:szCs w:val="28"/>
        </w:rPr>
        <w:t>В</w:t>
      </w:r>
      <w:r w:rsidRPr="009B55BC">
        <w:rPr>
          <w:sz w:val="28"/>
          <w:szCs w:val="28"/>
        </w:rPr>
        <w:t xml:space="preserve"> последние годы происходит активное реформирование системы дошкольного воспитания: растет количество альтернативных дошкольных учреждений, появляются новые программы дошкольного воспитания, разрабатываются оригинальные методические материалы.</w:t>
      </w:r>
      <w:r w:rsidR="00ED72E0" w:rsidRPr="009B55BC">
        <w:rPr>
          <w:sz w:val="28"/>
          <w:szCs w:val="28"/>
        </w:rPr>
        <w:t xml:space="preserve"> </w:t>
      </w:r>
      <w:r w:rsidRPr="009B55BC">
        <w:rPr>
          <w:sz w:val="28"/>
          <w:szCs w:val="28"/>
        </w:rPr>
        <w:t>На фоне этих изменений развитию эмоциональной сферы ребенка не всегда уделяется достаточное внимание в отличие от его интеллектуального развития. Но успешность любых форм деятельности может обеспечить только согласованное функционирование этих двух систем, их единство. Поэтому, на мой взгляд, в качестве одной из важных задач воспитания должны рассматриваться формирование «умных» эмоций, коррекция недостатков эмоциональной сферы.</w:t>
      </w:r>
    </w:p>
    <w:p w:rsidR="00487A31" w:rsidRPr="009B55BC" w:rsidRDefault="007E76ED" w:rsidP="009B55BC">
      <w:pPr>
        <w:pStyle w:val="11"/>
        <w:shd w:val="clear" w:color="auto" w:fill="auto"/>
        <w:spacing w:after="0" w:line="360" w:lineRule="auto"/>
        <w:ind w:left="20" w:right="60" w:firstLine="820"/>
        <w:jc w:val="both"/>
        <w:rPr>
          <w:b/>
          <w:sz w:val="28"/>
          <w:szCs w:val="28"/>
        </w:rPr>
      </w:pPr>
      <w:r w:rsidRPr="009B55BC">
        <w:rPr>
          <w:sz w:val="28"/>
          <w:szCs w:val="28"/>
        </w:rPr>
        <w:t xml:space="preserve">Не потеряло актуальности в наши дни, высказывание </w:t>
      </w:r>
      <w:r w:rsidR="00487A31" w:rsidRPr="009B55BC">
        <w:rPr>
          <w:sz w:val="28"/>
          <w:szCs w:val="28"/>
        </w:rPr>
        <w:t>Л</w:t>
      </w:r>
      <w:r w:rsidRPr="009B55BC">
        <w:rPr>
          <w:sz w:val="28"/>
          <w:szCs w:val="28"/>
        </w:rPr>
        <w:t>.</w:t>
      </w:r>
      <w:r w:rsidRPr="009B55BC">
        <w:rPr>
          <w:sz w:val="28"/>
          <w:szCs w:val="28"/>
          <w:lang w:val="en-US"/>
        </w:rPr>
        <w:t>C</w:t>
      </w:r>
      <w:r w:rsidR="00487A31" w:rsidRPr="009B55BC">
        <w:rPr>
          <w:sz w:val="28"/>
          <w:szCs w:val="28"/>
        </w:rPr>
        <w:t xml:space="preserve">. </w:t>
      </w:r>
      <w:proofErr w:type="spellStart"/>
      <w:r w:rsidR="00487A31" w:rsidRPr="009B55BC">
        <w:rPr>
          <w:sz w:val="28"/>
          <w:szCs w:val="28"/>
        </w:rPr>
        <w:t>Выг</w:t>
      </w:r>
      <w:r w:rsidRPr="009B55BC">
        <w:rPr>
          <w:sz w:val="28"/>
          <w:szCs w:val="28"/>
        </w:rPr>
        <w:t>отского</w:t>
      </w:r>
      <w:proofErr w:type="spellEnd"/>
      <w:r w:rsidRPr="009B55BC">
        <w:rPr>
          <w:sz w:val="28"/>
          <w:szCs w:val="28"/>
        </w:rPr>
        <w:t xml:space="preserve"> о феномене «засушенное сердце» (отсутствии чувства), которое связано с </w:t>
      </w:r>
      <w:proofErr w:type="spellStart"/>
      <w:r w:rsidRPr="009B55BC">
        <w:rPr>
          <w:sz w:val="28"/>
          <w:szCs w:val="28"/>
        </w:rPr>
        <w:t>логизированным</w:t>
      </w:r>
      <w:proofErr w:type="spellEnd"/>
      <w:r w:rsidRPr="009B55BC">
        <w:rPr>
          <w:sz w:val="28"/>
          <w:szCs w:val="28"/>
        </w:rPr>
        <w:t xml:space="preserve"> и интеллектуальным воспитанием детей.</w:t>
      </w:r>
      <w:r w:rsidR="00487A31" w:rsidRPr="009B55BC">
        <w:rPr>
          <w:sz w:val="28"/>
          <w:szCs w:val="28"/>
          <w:vertAlign w:val="superscript"/>
        </w:rPr>
        <w:t>2</w:t>
      </w:r>
      <w:proofErr w:type="gramStart"/>
      <w:r w:rsidRPr="009B55BC">
        <w:rPr>
          <w:sz w:val="28"/>
          <w:szCs w:val="28"/>
        </w:rPr>
        <w:t xml:space="preserve"> Н</w:t>
      </w:r>
      <w:proofErr w:type="gramEnd"/>
      <w:r w:rsidRPr="009B55BC">
        <w:rPr>
          <w:sz w:val="28"/>
          <w:szCs w:val="28"/>
        </w:rPr>
        <w:t>о кроме этого на «</w:t>
      </w:r>
      <w:proofErr w:type="spellStart"/>
      <w:r w:rsidRPr="009B55BC">
        <w:rPr>
          <w:sz w:val="28"/>
          <w:szCs w:val="28"/>
        </w:rPr>
        <w:t>обесчувствование</w:t>
      </w:r>
      <w:proofErr w:type="spellEnd"/>
      <w:r w:rsidRPr="009B55BC">
        <w:rPr>
          <w:sz w:val="28"/>
          <w:szCs w:val="28"/>
        </w:rPr>
        <w:t xml:space="preserve">» влияет и технологизация современной жизни, в которой участвует ребенок. </w:t>
      </w:r>
    </w:p>
    <w:p w:rsidR="00487A31" w:rsidRPr="008C739D" w:rsidRDefault="00487A31" w:rsidP="009B55BC">
      <w:pPr>
        <w:pStyle w:val="11"/>
        <w:shd w:val="clear" w:color="auto" w:fill="auto"/>
        <w:spacing w:after="0" w:line="360" w:lineRule="auto"/>
        <w:ind w:left="20" w:right="60" w:firstLine="820"/>
        <w:jc w:val="both"/>
        <w:rPr>
          <w:b/>
          <w:sz w:val="22"/>
          <w:szCs w:val="28"/>
        </w:rPr>
      </w:pPr>
      <w:r w:rsidRPr="008C739D">
        <w:rPr>
          <w:b/>
          <w:sz w:val="22"/>
          <w:szCs w:val="28"/>
        </w:rPr>
        <w:t xml:space="preserve">1.Данилина Т.А.В мире детских эмоций: пособие для практических работников ДОУ/Т.А.Данилина, </w:t>
      </w:r>
      <w:proofErr w:type="spellStart"/>
      <w:r w:rsidRPr="008C739D">
        <w:rPr>
          <w:b/>
          <w:sz w:val="22"/>
          <w:szCs w:val="28"/>
        </w:rPr>
        <w:t>В.Я.Зедгенидзе</w:t>
      </w:r>
      <w:proofErr w:type="spellEnd"/>
      <w:r w:rsidRPr="008C739D">
        <w:rPr>
          <w:b/>
          <w:sz w:val="22"/>
          <w:szCs w:val="28"/>
        </w:rPr>
        <w:t xml:space="preserve">, Н.М.Степина.-2-е </w:t>
      </w:r>
      <w:proofErr w:type="spellStart"/>
      <w:r w:rsidRPr="008C739D">
        <w:rPr>
          <w:b/>
          <w:sz w:val="22"/>
          <w:szCs w:val="28"/>
        </w:rPr>
        <w:t>издание</w:t>
      </w:r>
      <w:proofErr w:type="gramStart"/>
      <w:r w:rsidRPr="008C739D">
        <w:rPr>
          <w:b/>
          <w:sz w:val="22"/>
          <w:szCs w:val="28"/>
        </w:rPr>
        <w:t>.-</w:t>
      </w:r>
      <w:proofErr w:type="gramEnd"/>
      <w:r w:rsidRPr="008C739D">
        <w:rPr>
          <w:b/>
          <w:sz w:val="22"/>
          <w:szCs w:val="28"/>
        </w:rPr>
        <w:t>М</w:t>
      </w:r>
      <w:proofErr w:type="spellEnd"/>
      <w:r w:rsidRPr="008C739D">
        <w:rPr>
          <w:b/>
          <w:sz w:val="22"/>
          <w:szCs w:val="28"/>
        </w:rPr>
        <w:t>.:</w:t>
      </w:r>
      <w:r w:rsidR="00891AFC" w:rsidRPr="008C739D">
        <w:rPr>
          <w:b/>
          <w:sz w:val="22"/>
          <w:szCs w:val="28"/>
        </w:rPr>
        <w:t xml:space="preserve"> </w:t>
      </w:r>
      <w:r w:rsidRPr="008C739D">
        <w:rPr>
          <w:b/>
          <w:sz w:val="22"/>
          <w:szCs w:val="28"/>
        </w:rPr>
        <w:t>Айрис-пресс, 2006.-160с.</w:t>
      </w:r>
    </w:p>
    <w:p w:rsidR="00487A31" w:rsidRPr="008C739D" w:rsidRDefault="00487A31" w:rsidP="009B55BC">
      <w:pPr>
        <w:pStyle w:val="11"/>
        <w:shd w:val="clear" w:color="auto" w:fill="auto"/>
        <w:spacing w:after="0" w:line="360" w:lineRule="auto"/>
        <w:ind w:left="20" w:right="60" w:firstLine="820"/>
        <w:jc w:val="both"/>
        <w:rPr>
          <w:b/>
          <w:sz w:val="22"/>
          <w:szCs w:val="28"/>
        </w:rPr>
      </w:pPr>
      <w:r w:rsidRPr="008C739D">
        <w:rPr>
          <w:b/>
          <w:sz w:val="22"/>
          <w:szCs w:val="28"/>
        </w:rPr>
        <w:t>2.Выготский Л.С.Пед</w:t>
      </w:r>
      <w:r w:rsidR="0004286F" w:rsidRPr="008C739D">
        <w:rPr>
          <w:b/>
          <w:sz w:val="22"/>
          <w:szCs w:val="28"/>
        </w:rPr>
        <w:t>агогическая психология. М., 199</w:t>
      </w:r>
    </w:p>
    <w:p w:rsidR="00487A31" w:rsidRPr="009B55BC" w:rsidRDefault="00487A31" w:rsidP="009B55BC">
      <w:pPr>
        <w:pStyle w:val="11"/>
        <w:shd w:val="clear" w:color="auto" w:fill="auto"/>
        <w:spacing w:after="0" w:line="360" w:lineRule="auto"/>
        <w:ind w:left="20" w:right="60" w:firstLine="340"/>
        <w:jc w:val="both"/>
        <w:rPr>
          <w:sz w:val="28"/>
          <w:szCs w:val="28"/>
        </w:rPr>
        <w:sectPr w:rsidR="00487A31" w:rsidRPr="009B55BC" w:rsidSect="00794BD8">
          <w:headerReference w:type="first" r:id="rId12"/>
          <w:pgSz w:w="11905" w:h="16837"/>
          <w:pgMar w:top="851" w:right="567" w:bottom="1134" w:left="1701" w:header="170" w:footer="57" w:gutter="0"/>
          <w:cols w:space="720"/>
          <w:titlePg/>
          <w:docGrid w:linePitch="299"/>
        </w:sectPr>
      </w:pPr>
      <w:r w:rsidRPr="009B55BC">
        <w:rPr>
          <w:sz w:val="28"/>
          <w:szCs w:val="28"/>
        </w:rPr>
        <w:lastRenderedPageBreak/>
        <w:t>Замыкаясь на телевизорах, компьютерах, дети начинают испытывать серьезные трудности в общении с окружающими, особенно со сверстниками, а ведь общение в значительной мере обогащает чувственную сферу. Именно по этим причинам работа, направленная на развитие эмоционального мира   очень актуальна и важна.</w:t>
      </w:r>
    </w:p>
    <w:p w:rsidR="00ED72E0" w:rsidRPr="009B55BC" w:rsidRDefault="00ED72E0" w:rsidP="009B55BC">
      <w:pPr>
        <w:pStyle w:val="22"/>
        <w:keepNext/>
        <w:keepLines/>
        <w:shd w:val="clear" w:color="auto" w:fill="auto"/>
        <w:spacing w:line="360" w:lineRule="auto"/>
        <w:ind w:left="20" w:firstLine="340"/>
        <w:jc w:val="both"/>
        <w:rPr>
          <w:sz w:val="28"/>
          <w:szCs w:val="28"/>
          <w:vertAlign w:val="superscript"/>
        </w:rPr>
      </w:pPr>
      <w:bookmarkStart w:id="0" w:name="bookmark0"/>
      <w:r w:rsidRPr="009B55BC">
        <w:rPr>
          <w:sz w:val="28"/>
          <w:szCs w:val="28"/>
        </w:rPr>
        <w:lastRenderedPageBreak/>
        <w:t>Начав работу по данной теме, я изучила методическую литературу. Особенно ценными для меня оказались справочник дошкольного психолога Г.А.Широковой,</w:t>
      </w:r>
      <w:r w:rsidRPr="009B55BC">
        <w:rPr>
          <w:bCs/>
          <w:sz w:val="28"/>
          <w:szCs w:val="28"/>
        </w:rPr>
        <w:t xml:space="preserve"> а также пособие для практических работников ДОУ Т.А.Данилина «В мире детских эмоций», я узнала, что   именно в дошкольный период особенно активно развиваются психические процессы у ребенка.</w:t>
      </w:r>
    </w:p>
    <w:bookmarkEnd w:id="0"/>
    <w:p w:rsidR="00B143F9" w:rsidRPr="009B55BC" w:rsidRDefault="00ED72E0" w:rsidP="009B55BC">
      <w:pPr>
        <w:pStyle w:val="22"/>
        <w:keepNext/>
        <w:keepLines/>
        <w:shd w:val="clear" w:color="auto" w:fill="auto"/>
        <w:spacing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bCs/>
          <w:sz w:val="28"/>
          <w:szCs w:val="28"/>
        </w:rPr>
        <w:t xml:space="preserve">В своей  работе я поставила такую </w:t>
      </w:r>
      <w:r w:rsidRPr="009B55BC">
        <w:rPr>
          <w:b/>
          <w:bCs/>
          <w:sz w:val="28"/>
          <w:szCs w:val="28"/>
        </w:rPr>
        <w:t>цель</w:t>
      </w:r>
      <w:r w:rsidRPr="009B55BC">
        <w:rPr>
          <w:bCs/>
          <w:sz w:val="28"/>
          <w:szCs w:val="28"/>
        </w:rPr>
        <w:t xml:space="preserve">: </w:t>
      </w:r>
      <w:r w:rsidR="007E76ED" w:rsidRPr="009B55BC">
        <w:rPr>
          <w:sz w:val="28"/>
          <w:szCs w:val="28"/>
        </w:rPr>
        <w:t xml:space="preserve"> обогащение эмоциональной сферы ребенка в процессе накопления жизненного опыта и знаний через взаимодействие и познание окружающего мира. </w:t>
      </w:r>
    </w:p>
    <w:p w:rsidR="007E76ED" w:rsidRPr="009B55BC" w:rsidRDefault="00B143F9" w:rsidP="009B55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Задачи я поставила перед собой такие:</w:t>
      </w:r>
    </w:p>
    <w:p w:rsidR="007E76ED" w:rsidRPr="009B55BC" w:rsidRDefault="007E76ED" w:rsidP="009B55BC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обучение детей пониманию себя и умению быть в мире «собой»;</w:t>
      </w:r>
    </w:p>
    <w:p w:rsidR="007E76ED" w:rsidRPr="009B55BC" w:rsidRDefault="007E76ED" w:rsidP="00794BD8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60" w:lineRule="auto"/>
        <w:ind w:left="20" w:right="-2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воспитание интереса к окружающим людям, развитие чувства понимания и потребности в общении;</w:t>
      </w:r>
    </w:p>
    <w:p w:rsidR="007E76ED" w:rsidRPr="009B55BC" w:rsidRDefault="007E76ED" w:rsidP="00094524">
      <w:pPr>
        <w:pStyle w:val="11"/>
        <w:numPr>
          <w:ilvl w:val="0"/>
          <w:numId w:val="2"/>
        </w:numPr>
        <w:shd w:val="clear" w:color="auto" w:fill="auto"/>
        <w:tabs>
          <w:tab w:val="right" w:pos="193"/>
          <w:tab w:val="right" w:pos="9637"/>
        </w:tabs>
        <w:spacing w:after="0" w:line="360" w:lineRule="auto"/>
        <w:ind w:left="20" w:right="2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формирование и развитие положительных эмоциональных состояний у детей;</w:t>
      </w:r>
    </w:p>
    <w:p w:rsidR="00B143F9" w:rsidRPr="009B55BC" w:rsidRDefault="007E76ED" w:rsidP="00794BD8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60" w:lineRule="auto"/>
        <w:ind w:left="20" w:right="-2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формирование у детей умений практического владения выразительными движениями (мимикой, жестами) - средствами выражения эмоциональных состояний;</w:t>
      </w:r>
    </w:p>
    <w:p w:rsidR="00B143F9" w:rsidRPr="009B55BC" w:rsidRDefault="00B143F9" w:rsidP="00794BD8">
      <w:pPr>
        <w:pStyle w:val="11"/>
        <w:numPr>
          <w:ilvl w:val="0"/>
          <w:numId w:val="2"/>
        </w:numPr>
        <w:shd w:val="clear" w:color="auto" w:fill="auto"/>
        <w:tabs>
          <w:tab w:val="left" w:pos="193"/>
          <w:tab w:val="right" w:pos="9637"/>
        </w:tabs>
        <w:spacing w:after="0" w:line="360" w:lineRule="auto"/>
        <w:ind w:left="20" w:right="-2"/>
        <w:jc w:val="both"/>
        <w:rPr>
          <w:sz w:val="28"/>
          <w:szCs w:val="28"/>
        </w:rPr>
      </w:pPr>
      <w:r w:rsidRPr="009B55BC">
        <w:rPr>
          <w:bCs/>
          <w:sz w:val="28"/>
          <w:szCs w:val="28"/>
        </w:rPr>
        <w:t>выработка положительных черт характера, способствующих лучшему взаимопониманию и полноценному общению ребенка со сверстниками и взрослыми;</w:t>
      </w:r>
    </w:p>
    <w:p w:rsidR="00B143F9" w:rsidRPr="009B55BC" w:rsidRDefault="00B143F9" w:rsidP="009B55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5BC">
        <w:rPr>
          <w:rFonts w:ascii="Times New Roman" w:hAnsi="Times New Roman" w:cs="Times New Roman"/>
          <w:bCs/>
          <w:sz w:val="28"/>
          <w:szCs w:val="28"/>
        </w:rPr>
        <w:t>создание основы для формирования в дальнейшем адекватной самооценки ребенка.</w:t>
      </w:r>
    </w:p>
    <w:p w:rsidR="00B143F9" w:rsidRPr="009B55BC" w:rsidRDefault="00B143F9" w:rsidP="009B55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5BC">
        <w:rPr>
          <w:rFonts w:ascii="Times New Roman" w:hAnsi="Times New Roman" w:cs="Times New Roman"/>
          <w:bCs/>
          <w:sz w:val="28"/>
          <w:szCs w:val="28"/>
        </w:rPr>
        <w:t xml:space="preserve">Механизм решения данной проблемы я видела в том, что в  качестве одних  из важных задач  воспитания  должны рассматриваться формирование:  </w:t>
      </w:r>
    </w:p>
    <w:p w:rsidR="00B143F9" w:rsidRPr="009B55BC" w:rsidRDefault="00B143F9" w:rsidP="009B55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5BC">
        <w:rPr>
          <w:rFonts w:ascii="Times New Roman" w:hAnsi="Times New Roman" w:cs="Times New Roman"/>
          <w:bCs/>
          <w:sz w:val="28"/>
          <w:szCs w:val="28"/>
        </w:rPr>
        <w:t xml:space="preserve">- «умных» эмоций, </w:t>
      </w:r>
    </w:p>
    <w:p w:rsidR="00B143F9" w:rsidRPr="009B55BC" w:rsidRDefault="00B143F9" w:rsidP="009B55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5BC">
        <w:rPr>
          <w:rFonts w:ascii="Times New Roman" w:hAnsi="Times New Roman" w:cs="Times New Roman"/>
          <w:bCs/>
          <w:sz w:val="28"/>
          <w:szCs w:val="28"/>
        </w:rPr>
        <w:t>-коррекция   недостатков  эмоциональной     сферы.</w:t>
      </w:r>
    </w:p>
    <w:p w:rsidR="00B143F9" w:rsidRPr="009B55BC" w:rsidRDefault="00B143F9" w:rsidP="009B55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5BC">
        <w:rPr>
          <w:rFonts w:ascii="Times New Roman" w:hAnsi="Times New Roman" w:cs="Times New Roman"/>
          <w:bCs/>
          <w:sz w:val="28"/>
          <w:szCs w:val="28"/>
        </w:rPr>
        <w:lastRenderedPageBreak/>
        <w:t>Развивать эмоциональную сферу ребенка, научить его осознавать свои эмоции, распознавать и произвольно проявлять их должны  не только специалисты психологи, но и педагоги, воспитатели, родители. Знакомство детей с фундаментальными эмоциями осуществляется как в ходе всего учебно-воспитательного процесса, так и на занятиях, где дети переживают эмоциональные состояния, вербализуют свои переживания, знакомятся с опытом сверстников, а также с литературой, живописью, музыкой. Ценность таких занятий состоит в том, что  у детей расширяется круг осознаваемых эмоций, они начинают глубже понимать себя и других, у них чаще возникает эмпатия по отношению к взрослым и детям.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E76ED" w:rsidRPr="009B55BC" w:rsidSect="00794BD8">
          <w:type w:val="continuous"/>
          <w:pgSz w:w="11905" w:h="16837"/>
          <w:pgMar w:top="851" w:right="567" w:bottom="1134" w:left="1701" w:header="170" w:footer="6" w:gutter="0"/>
          <w:cols w:space="720"/>
          <w:docGrid w:linePitch="299"/>
        </w:sect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9936AF" w:rsidRDefault="009936AF" w:rsidP="009B55BC">
      <w:pPr>
        <w:pStyle w:val="20"/>
        <w:shd w:val="clear" w:color="auto" w:fill="auto"/>
        <w:spacing w:after="414" w:line="360" w:lineRule="auto"/>
        <w:jc w:val="both"/>
        <w:rPr>
          <w:sz w:val="28"/>
          <w:szCs w:val="28"/>
        </w:rPr>
      </w:pPr>
    </w:p>
    <w:p w:rsidR="007E76ED" w:rsidRPr="009936AF" w:rsidRDefault="007E76ED" w:rsidP="009936AF">
      <w:pPr>
        <w:pStyle w:val="20"/>
        <w:shd w:val="clear" w:color="auto" w:fill="auto"/>
        <w:spacing w:after="414" w:line="360" w:lineRule="auto"/>
        <w:jc w:val="center"/>
        <w:rPr>
          <w:b/>
          <w:sz w:val="28"/>
          <w:szCs w:val="28"/>
        </w:rPr>
      </w:pPr>
      <w:r w:rsidRPr="009936AF">
        <w:rPr>
          <w:b/>
          <w:sz w:val="28"/>
          <w:szCs w:val="28"/>
        </w:rPr>
        <w:lastRenderedPageBreak/>
        <w:t>I. Теоретические основы исследования.</w:t>
      </w:r>
    </w:p>
    <w:p w:rsidR="007E76ED" w:rsidRPr="00464488" w:rsidRDefault="007E76ED" w:rsidP="009B55BC">
      <w:pPr>
        <w:pStyle w:val="20"/>
        <w:shd w:val="clear" w:color="auto" w:fill="auto"/>
        <w:spacing w:after="414" w:line="360" w:lineRule="auto"/>
        <w:jc w:val="both"/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>1.1. Анализ подходов к проблеме изучения эмоций, представленных в психологической литературе.</w:t>
      </w:r>
    </w:p>
    <w:p w:rsidR="009936AF" w:rsidRDefault="007E76ED" w:rsidP="00C54A5A">
      <w:pPr>
        <w:pStyle w:val="11"/>
        <w:shd w:val="clear" w:color="auto" w:fill="auto"/>
        <w:spacing w:after="0" w:line="360" w:lineRule="auto"/>
        <w:ind w:left="60" w:right="-2" w:firstLine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Эмоции </w:t>
      </w:r>
      <w:r w:rsidR="00776CE2" w:rsidRPr="009B55BC">
        <w:rPr>
          <w:sz w:val="28"/>
          <w:szCs w:val="28"/>
        </w:rPr>
        <w:t>- о</w:t>
      </w:r>
      <w:r w:rsidRPr="009B55BC">
        <w:rPr>
          <w:sz w:val="28"/>
          <w:szCs w:val="28"/>
        </w:rPr>
        <w:t>собый класс психических процессов и состояний, который составляет переживаемые в различной форме отношения человека к предметам и явлениям действительности.</w:t>
      </w:r>
    </w:p>
    <w:p w:rsidR="007E76ED" w:rsidRPr="009B55BC" w:rsidRDefault="007E76ED" w:rsidP="00C54A5A">
      <w:pPr>
        <w:pStyle w:val="11"/>
        <w:shd w:val="clear" w:color="auto" w:fill="auto"/>
        <w:spacing w:after="100" w:afterAutospacing="1" w:line="360" w:lineRule="auto"/>
        <w:ind w:left="60" w:right="-2" w:firstLine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«Эмоции и чувства - специфическая форма отражения действительности. Если в познавательных процессах отражаются предметы и явления, то в чувствах - значимость этих предметов и явлений для данного человека в конкретной ситуации». Другими словами, эмоции - отражение индивидуальности человека, его внутреннего состояния.</w:t>
      </w:r>
      <w:r w:rsidR="00487A31" w:rsidRPr="009B55BC">
        <w:rPr>
          <w:sz w:val="28"/>
          <w:szCs w:val="28"/>
        </w:rPr>
        <w:t xml:space="preserve">  </w:t>
      </w:r>
      <w:r w:rsidRPr="009B55BC">
        <w:rPr>
          <w:sz w:val="28"/>
          <w:szCs w:val="28"/>
        </w:rPr>
        <w:t xml:space="preserve">Джемс и </w:t>
      </w:r>
      <w:proofErr w:type="spellStart"/>
      <w:r w:rsidRPr="009B55BC">
        <w:rPr>
          <w:sz w:val="28"/>
          <w:szCs w:val="28"/>
        </w:rPr>
        <w:t>Ланге</w:t>
      </w:r>
      <w:proofErr w:type="spellEnd"/>
      <w:r w:rsidRPr="009B55BC">
        <w:rPr>
          <w:sz w:val="28"/>
          <w:szCs w:val="28"/>
        </w:rPr>
        <w:t xml:space="preserve"> считали, что физические изменения </w:t>
      </w:r>
      <w:r w:rsidR="00FC756E" w:rsidRPr="009B55BC">
        <w:rPr>
          <w:sz w:val="28"/>
          <w:szCs w:val="28"/>
        </w:rPr>
        <w:t xml:space="preserve">при </w:t>
      </w:r>
      <w:r w:rsidRPr="009B55BC">
        <w:rPr>
          <w:sz w:val="28"/>
          <w:szCs w:val="28"/>
        </w:rPr>
        <w:t>эмоциях так резко бросаются в глаза, что на роль их в эмоциях уже давно обратили внимание. Какое же значение они имеют? Обычно представляется такой порядок: внешнее раздражение вызывает психическую реакцию, например испуг, вследствие этого появляется вздрагивание «от испуга», сердцебиение.</w:t>
      </w:r>
    </w:p>
    <w:p w:rsidR="007E76ED" w:rsidRPr="009B55BC" w:rsidRDefault="007E76ED" w:rsidP="00986C80">
      <w:pPr>
        <w:pStyle w:val="11"/>
        <w:shd w:val="clear" w:color="auto" w:fill="auto"/>
        <w:tabs>
          <w:tab w:val="right" w:pos="9637"/>
        </w:tabs>
        <w:spacing w:after="0" w:line="360" w:lineRule="auto"/>
        <w:ind w:left="60" w:right="-2" w:firstLine="320"/>
        <w:jc w:val="both"/>
        <w:rPr>
          <w:sz w:val="28"/>
          <w:szCs w:val="28"/>
        </w:rPr>
      </w:pPr>
      <w:proofErr w:type="spellStart"/>
      <w:r w:rsidRPr="009B55BC">
        <w:rPr>
          <w:sz w:val="28"/>
          <w:szCs w:val="28"/>
        </w:rPr>
        <w:t>Ланге</w:t>
      </w:r>
      <w:proofErr w:type="spellEnd"/>
      <w:r w:rsidRPr="009B55BC">
        <w:rPr>
          <w:sz w:val="28"/>
          <w:szCs w:val="28"/>
        </w:rPr>
        <w:t xml:space="preserve"> (1890), Джемс (1892) выдвинули теорию, что эмоции есть восприятие ощущений, вызванных изменениями в теле вследствие внешнего раздражения. Внешнее раздражение, служащее причиной возникновения аффекта, вызывает рефлекторные изменения в деятельности сердца, дыхания, в кровообращении, в тонусе мышц. Вследствие этого во всем теле при эмоции испытываются разные ощущения, из которых и слагается переживание эмоций.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E76ED" w:rsidRPr="009B55BC" w:rsidSect="00794BD8">
          <w:type w:val="continuous"/>
          <w:pgSz w:w="11905" w:h="16837"/>
          <w:pgMar w:top="851" w:right="567" w:bottom="1134" w:left="1701" w:header="170" w:footer="6" w:gutter="0"/>
          <w:cols w:space="720"/>
          <w:docGrid w:linePitch="299"/>
        </w:sectPr>
      </w:pPr>
    </w:p>
    <w:p w:rsidR="007E76ED" w:rsidRPr="009B55BC" w:rsidRDefault="007E76ED" w:rsidP="00094524">
      <w:pPr>
        <w:pStyle w:val="11"/>
        <w:shd w:val="clear" w:color="auto" w:fill="auto"/>
        <w:tabs>
          <w:tab w:val="right" w:pos="9639"/>
        </w:tabs>
        <w:spacing w:after="0" w:line="360" w:lineRule="auto"/>
        <w:ind w:left="60" w:firstLine="320"/>
        <w:jc w:val="both"/>
        <w:rPr>
          <w:sz w:val="28"/>
          <w:szCs w:val="28"/>
        </w:rPr>
      </w:pPr>
      <w:proofErr w:type="gramStart"/>
      <w:r w:rsidRPr="009B55BC">
        <w:rPr>
          <w:sz w:val="28"/>
          <w:szCs w:val="28"/>
        </w:rPr>
        <w:lastRenderedPageBreak/>
        <w:t>Обыкновенно говорят: мы потеряли близкого человека, огорчены, плачем; мы повстречали медведя, испугались, дрожим: мы оскорблены, приведены в ярость, наносим удары.</w:t>
      </w:r>
      <w:proofErr w:type="gramEnd"/>
      <w:r w:rsidRPr="009B55BC">
        <w:rPr>
          <w:sz w:val="28"/>
          <w:szCs w:val="28"/>
        </w:rPr>
        <w:t xml:space="preserve"> А согласно теории </w:t>
      </w:r>
      <w:proofErr w:type="spellStart"/>
      <w:r w:rsidRPr="009B55BC">
        <w:rPr>
          <w:sz w:val="28"/>
          <w:szCs w:val="28"/>
        </w:rPr>
        <w:t>Джемса-Ланге</w:t>
      </w:r>
      <w:proofErr w:type="spellEnd"/>
      <w:r w:rsidRPr="009B55BC">
        <w:rPr>
          <w:sz w:val="28"/>
          <w:szCs w:val="28"/>
        </w:rPr>
        <w:t xml:space="preserve">. порядок событий формулируется так: мы опечалены, потому что плачем; мы боимся, потому что дрожим; приведены в ярость, потому что бьем. Если бы телесные проявления не следовали немедленно за восприятием, то, по их мнению, не </w:t>
      </w:r>
      <w:r w:rsidRPr="009B55BC">
        <w:rPr>
          <w:sz w:val="28"/>
          <w:szCs w:val="28"/>
        </w:rPr>
        <w:lastRenderedPageBreak/>
        <w:t xml:space="preserve">было бы и эмоции. Если мы представим себе какую-нибудь эмоцию и мысленно вычтем из нее, одно за другим все телесные ощущения, с ней связанные, то от нее, в конце концов, ничего не останется. Так, если из эмоции страх устранить сердцебиение, затрудненное дыхание, дрожь в руках и ногах, слабость в теле и т. д., то не будет и страха. Т. е. человеческая эмоция, лишенная всякой телесной подкладки, есть </w:t>
      </w:r>
      <w:proofErr w:type="gramStart"/>
      <w:r w:rsidRPr="009B55BC">
        <w:rPr>
          <w:sz w:val="28"/>
          <w:szCs w:val="28"/>
        </w:rPr>
        <w:t>ни что иное, как</w:t>
      </w:r>
      <w:proofErr w:type="gramEnd"/>
      <w:r w:rsidRPr="009B55BC">
        <w:rPr>
          <w:sz w:val="28"/>
          <w:szCs w:val="28"/>
        </w:rPr>
        <w:t xml:space="preserve"> пустой звук.</w:t>
      </w:r>
    </w:p>
    <w:p w:rsidR="007E76ED" w:rsidRPr="009B55BC" w:rsidRDefault="007E76ED" w:rsidP="00986C80">
      <w:pPr>
        <w:pStyle w:val="11"/>
        <w:shd w:val="clear" w:color="auto" w:fill="auto"/>
        <w:tabs>
          <w:tab w:val="right" w:pos="9356"/>
        </w:tabs>
        <w:spacing w:after="0" w:line="360" w:lineRule="auto"/>
        <w:ind w:left="20" w:right="-142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Эмоции могут возникать без всякого воздействия на психику, под влиянием чисто химических и лекарственных воздействий. Известно, что вино «веселит сердце человека», вином можно «залить тоску», благодаря вину исчезает страх - «пьяному море по колено».</w:t>
      </w:r>
    </w:p>
    <w:p w:rsidR="007E76ED" w:rsidRPr="009B55BC" w:rsidRDefault="007E76ED" w:rsidP="00986C80">
      <w:pPr>
        <w:pStyle w:val="11"/>
        <w:shd w:val="clear" w:color="auto" w:fill="auto"/>
        <w:spacing w:after="0" w:line="360" w:lineRule="auto"/>
        <w:ind w:left="20" w:right="-142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Мухомор вызывает припадки бешенства и наклонность к насилию. Настой мухомора в старину давали воинам, чтобы привести их в «кровожадное состояние». Гашиш может вызывать припадки буйства.</w:t>
      </w:r>
    </w:p>
    <w:p w:rsidR="007E76ED" w:rsidRPr="009B55BC" w:rsidRDefault="007E76ED" w:rsidP="00094524">
      <w:pPr>
        <w:pStyle w:val="11"/>
        <w:shd w:val="clear" w:color="auto" w:fill="auto"/>
        <w:spacing w:after="0" w:line="360" w:lineRule="auto"/>
        <w:ind w:left="20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Эмоции возникают также под влиянием внутренних причин в патологических случаях. При заболеваниях сердца и аорты появляется тоска. При многих заболеваниях появляются страх или радость без прямых объектов этих эмоций: больной боится, сам, не зная чего, или счастлив без причины.</w:t>
      </w:r>
    </w:p>
    <w:p w:rsidR="007E76ED" w:rsidRPr="009B55BC" w:rsidRDefault="007E76ED" w:rsidP="00F57509">
      <w:pPr>
        <w:pStyle w:val="11"/>
        <w:shd w:val="clear" w:color="auto" w:fill="auto"/>
        <w:tabs>
          <w:tab w:val="right" w:pos="9214"/>
        </w:tabs>
        <w:spacing w:after="0" w:line="360" w:lineRule="auto"/>
        <w:ind w:left="20" w:right="142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Эмоции выражаются мимикой лицевых мышц, движениями языка, восклицаниями и звуками.</w:t>
      </w:r>
    </w:p>
    <w:p w:rsidR="007E76ED" w:rsidRPr="009B55BC" w:rsidRDefault="007E76ED" w:rsidP="00094524">
      <w:pPr>
        <w:pStyle w:val="11"/>
        <w:shd w:val="clear" w:color="auto" w:fill="auto"/>
        <w:tabs>
          <w:tab w:val="right" w:pos="9498"/>
        </w:tabs>
        <w:spacing w:after="0" w:line="360" w:lineRule="auto"/>
        <w:ind w:left="20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Адлер, посвятивший многолетний труд изучению развития эмоций, формирующихся под воздействием буржуазной социальной среды, создал свою теорию их возникновения, которая сводится к следующему.</w:t>
      </w:r>
    </w:p>
    <w:p w:rsidR="007E76ED" w:rsidRPr="009B55BC" w:rsidRDefault="007E76ED" w:rsidP="00491F52">
      <w:pPr>
        <w:pStyle w:val="11"/>
        <w:shd w:val="clear" w:color="auto" w:fill="auto"/>
        <w:tabs>
          <w:tab w:val="right" w:pos="9356"/>
        </w:tabs>
        <w:spacing w:after="0" w:line="360" w:lineRule="auto"/>
        <w:ind w:left="20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Отдельные явления в жизни человека нельзя рассматривать изолировано, как самостоятельные, замкнутые в себе части нераздельного целого, проводя линию через факты из отдельных пунктов жизни человека.</w:t>
      </w:r>
    </w:p>
    <w:p w:rsidR="007E76ED" w:rsidRPr="009B55BC" w:rsidRDefault="007E76ED" w:rsidP="00986C80">
      <w:pPr>
        <w:pStyle w:val="11"/>
        <w:shd w:val="clear" w:color="auto" w:fill="auto"/>
        <w:spacing w:after="236" w:line="360" w:lineRule="auto"/>
        <w:ind w:left="20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По Адлеру движущей сило</w:t>
      </w:r>
      <w:r w:rsidR="00487A31" w:rsidRPr="009B55BC">
        <w:rPr>
          <w:sz w:val="28"/>
          <w:szCs w:val="28"/>
        </w:rPr>
        <w:t xml:space="preserve">й психики является стремление к </w:t>
      </w:r>
      <w:r w:rsidRPr="009B55BC">
        <w:rPr>
          <w:sz w:val="28"/>
          <w:szCs w:val="28"/>
        </w:rPr>
        <w:t>превосходству, вытекающее из чувства самосохранения.</w:t>
      </w:r>
    </w:p>
    <w:p w:rsidR="007E76ED" w:rsidRPr="009B55BC" w:rsidRDefault="007E76ED" w:rsidP="00A94159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В психологии существует несколько классификаций эмоций. </w:t>
      </w:r>
      <w:proofErr w:type="gramStart"/>
      <w:r w:rsidRPr="009B55BC">
        <w:rPr>
          <w:sz w:val="28"/>
          <w:szCs w:val="28"/>
        </w:rPr>
        <w:t xml:space="preserve">Одной </w:t>
      </w:r>
      <w:r w:rsidR="00487A31" w:rsidRPr="009B55BC">
        <w:rPr>
          <w:sz w:val="28"/>
          <w:szCs w:val="28"/>
        </w:rPr>
        <w:t>из них, наиболее удобной, на мой</w:t>
      </w:r>
      <w:r w:rsidRPr="009B55BC">
        <w:rPr>
          <w:sz w:val="28"/>
          <w:szCs w:val="28"/>
        </w:rPr>
        <w:t xml:space="preserve"> взгляд, является классификация К. Изарда, в основу </w:t>
      </w:r>
      <w:r w:rsidRPr="009B55BC">
        <w:rPr>
          <w:sz w:val="28"/>
          <w:szCs w:val="28"/>
        </w:rPr>
        <w:lastRenderedPageBreak/>
        <w:t>которой положены фундаментальные эмоции: радость, удивление, гнев, отвращение, страх, интерес, горе, презрение, стыд, вина.</w:t>
      </w:r>
      <w:proofErr w:type="gramEnd"/>
      <w:r w:rsidRPr="009B55BC">
        <w:rPr>
          <w:sz w:val="28"/>
          <w:szCs w:val="28"/>
        </w:rPr>
        <w:t xml:space="preserve"> Остальные эмоции, согласно этой теории, являются производными. Этой классификации я и придерживалась в своей работе.</w:t>
      </w:r>
    </w:p>
    <w:p w:rsidR="007E76ED" w:rsidRPr="009B55BC" w:rsidRDefault="007E76ED" w:rsidP="00F57509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Эмоциональная жизнь ребенка начинается в младенчестве. </w:t>
      </w:r>
      <w:proofErr w:type="gramStart"/>
      <w:r w:rsidRPr="009B55BC">
        <w:rPr>
          <w:sz w:val="28"/>
          <w:szCs w:val="28"/>
        </w:rPr>
        <w:t>Первые эмоциональные проявления ребенка связаны с физиологическими потребностями, в частности с потребностью в еде, питье, температурном комфорте, движениях, в отсутствии болевых ощущений и т. д. новорожденному свойственны простейшие положительные и отрицательные реакции, а так же присуща и потребность в ощущениях - зрительных, слуховых, тактильных, вкусовых и пр., и особая потребность в ощущении матери на уровне биологических механизмов.</w:t>
      </w:r>
      <w:proofErr w:type="gramEnd"/>
    </w:p>
    <w:p w:rsidR="007E76ED" w:rsidRPr="009B55BC" w:rsidRDefault="007E76ED" w:rsidP="00094524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Первые три года жизни являются </w:t>
      </w:r>
      <w:proofErr w:type="spellStart"/>
      <w:r w:rsidRPr="009B55BC">
        <w:rPr>
          <w:sz w:val="28"/>
          <w:szCs w:val="28"/>
        </w:rPr>
        <w:t>сензитивным</w:t>
      </w:r>
      <w:proofErr w:type="spellEnd"/>
      <w:r w:rsidRPr="009B55BC">
        <w:rPr>
          <w:sz w:val="28"/>
          <w:szCs w:val="28"/>
        </w:rPr>
        <w:t xml:space="preserve"> периодом для формирования эмоций и чувств. Своевременное возникновение эмоциональных реакций, эмоциональных состояний является важным показателем полноценности ребенка. Они:</w:t>
      </w:r>
    </w:p>
    <w:p w:rsidR="007E76ED" w:rsidRPr="009B55BC" w:rsidRDefault="007E76ED" w:rsidP="009B55BC">
      <w:pPr>
        <w:pStyle w:val="11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360" w:lineRule="auto"/>
        <w:ind w:left="540" w:right="2000" w:hanging="5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Участвуют в формировании социальных взаимодействий и привязанностей;</w:t>
      </w:r>
    </w:p>
    <w:p w:rsidR="007E76ED" w:rsidRPr="009B55BC" w:rsidRDefault="007E76ED" w:rsidP="009B55BC">
      <w:pPr>
        <w:pStyle w:val="11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Способствуют эстетическому и нравственному развитию;</w:t>
      </w:r>
    </w:p>
    <w:p w:rsidR="007E76ED" w:rsidRPr="009B55BC" w:rsidRDefault="007E76ED" w:rsidP="00094524">
      <w:pPr>
        <w:pStyle w:val="11"/>
        <w:numPr>
          <w:ilvl w:val="0"/>
          <w:numId w:val="3"/>
        </w:numPr>
        <w:shd w:val="clear" w:color="auto" w:fill="auto"/>
        <w:tabs>
          <w:tab w:val="left" w:pos="529"/>
          <w:tab w:val="right" w:pos="9214"/>
        </w:tabs>
        <w:spacing w:after="0" w:line="360" w:lineRule="auto"/>
        <w:ind w:left="540" w:hanging="5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Выполняют оценочную роль, побуждают человека к деятельности (в том числе и </w:t>
      </w:r>
      <w:proofErr w:type="gramStart"/>
      <w:r w:rsidRPr="009B55BC">
        <w:rPr>
          <w:sz w:val="28"/>
          <w:szCs w:val="28"/>
        </w:rPr>
        <w:t>к</w:t>
      </w:r>
      <w:proofErr w:type="gramEnd"/>
      <w:r w:rsidRPr="009B55BC">
        <w:rPr>
          <w:sz w:val="28"/>
          <w:szCs w:val="28"/>
        </w:rPr>
        <w:t xml:space="preserve"> познавательной), влияют на накопление и актуализацию его опыта;</w:t>
      </w:r>
    </w:p>
    <w:p w:rsidR="007E76ED" w:rsidRPr="009B55BC" w:rsidRDefault="007E76ED" w:rsidP="00A94159">
      <w:pPr>
        <w:pStyle w:val="11"/>
        <w:numPr>
          <w:ilvl w:val="0"/>
          <w:numId w:val="3"/>
        </w:numPr>
        <w:shd w:val="clear" w:color="auto" w:fill="auto"/>
        <w:tabs>
          <w:tab w:val="left" w:pos="538"/>
          <w:tab w:val="left" w:pos="9498"/>
        </w:tabs>
        <w:spacing w:after="0" w:line="360" w:lineRule="auto"/>
        <w:ind w:left="545" w:hanging="522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Оказывают влияние на развитие мышления, воображения, памяти, восприятия, коммуникативных способностей; влияют на формирование адекватной самооценки человека.</w:t>
      </w:r>
    </w:p>
    <w:p w:rsidR="007E76ED" w:rsidRPr="009B55BC" w:rsidRDefault="007E76ED" w:rsidP="00094524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  <w:vertAlign w:val="superscript"/>
        </w:rPr>
      </w:pPr>
      <w:r w:rsidRPr="009B55BC">
        <w:rPr>
          <w:sz w:val="28"/>
          <w:szCs w:val="28"/>
        </w:rPr>
        <w:t>Но человеческие эмоции не возникают сами по себе, а формируются с первых дней жизни под влиянием среды, в которой ребенок оказывается. Вне общения, вне деятельности эмоциональная сфера качественно не развивается.</w:t>
      </w:r>
      <w:r w:rsidR="000062C8" w:rsidRPr="009B55BC">
        <w:rPr>
          <w:sz w:val="28"/>
          <w:szCs w:val="28"/>
          <w:vertAlign w:val="superscript"/>
        </w:rPr>
        <w:t>1</w:t>
      </w:r>
    </w:p>
    <w:p w:rsidR="00C54A5A" w:rsidRDefault="007E76ED" w:rsidP="00094524">
      <w:pPr>
        <w:pStyle w:val="1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Необходимо создавать специальные условия, с целью развития эмоционального </w:t>
      </w:r>
      <w:r w:rsidR="00C54A5A">
        <w:rPr>
          <w:sz w:val="28"/>
          <w:szCs w:val="28"/>
        </w:rPr>
        <w:t>мира детей</w:t>
      </w:r>
    </w:p>
    <w:p w:rsidR="00794BD8" w:rsidRDefault="00794BD8" w:rsidP="00794BD8">
      <w:pPr>
        <w:pStyle w:val="13"/>
        <w:keepNext/>
        <w:keepLines/>
        <w:shd w:val="clear" w:color="auto" w:fill="auto"/>
        <w:spacing w:after="0" w:line="360" w:lineRule="auto"/>
        <w:ind w:firstLine="40"/>
        <w:jc w:val="both"/>
        <w:rPr>
          <w:sz w:val="28"/>
          <w:szCs w:val="28"/>
        </w:rPr>
      </w:pPr>
    </w:p>
    <w:p w:rsidR="00794BD8" w:rsidRPr="00464488" w:rsidRDefault="00794BD8" w:rsidP="00794BD8">
      <w:pPr>
        <w:pStyle w:val="13"/>
        <w:keepNext/>
        <w:keepLines/>
        <w:shd w:val="clear" w:color="auto" w:fill="auto"/>
        <w:spacing w:after="0" w:line="360" w:lineRule="auto"/>
        <w:ind w:firstLine="40"/>
        <w:jc w:val="both"/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>1.2. Эмоции, движение и речь – их взаимосвязь в развитии ребенка раннего возраста.</w:t>
      </w:r>
    </w:p>
    <w:p w:rsidR="00794BD8" w:rsidRPr="009B55BC" w:rsidRDefault="00794BD8" w:rsidP="00794BD8">
      <w:pPr>
        <w:pStyle w:val="13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794BD8" w:rsidRPr="009B55BC" w:rsidRDefault="00794BD8" w:rsidP="00094524">
      <w:pPr>
        <w:pStyle w:val="11"/>
        <w:shd w:val="clear" w:color="auto" w:fill="auto"/>
        <w:tabs>
          <w:tab w:val="right" w:pos="9498"/>
          <w:tab w:val="right" w:pos="9639"/>
        </w:tabs>
        <w:spacing w:after="0" w:line="360" w:lineRule="auto"/>
        <w:ind w:left="40" w:right="-141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Взрослые по-разному смотрят на детей. Одни любят их общество, другие видят ребят в нереально розовом свете, третьих чарует младенец, но возмущают растущие независимость и своеволие малыша. По-моему, огромная роль взрослых в жизни детей является неисчерпаемой темой. Ребята, как и взрослые, очень разные в своих склонностях и неприязнях, в отношении к новым или трудным ситуациям, в своих способностях и восприимчивости.</w:t>
      </w:r>
    </w:p>
    <w:p w:rsidR="00794BD8" w:rsidRPr="009B55BC" w:rsidRDefault="00794BD8" w:rsidP="00094524">
      <w:pPr>
        <w:pStyle w:val="11"/>
        <w:shd w:val="clear" w:color="auto" w:fill="auto"/>
        <w:tabs>
          <w:tab w:val="right" w:pos="9498"/>
        </w:tabs>
        <w:spacing w:after="0" w:line="360" w:lineRule="auto"/>
        <w:ind w:left="4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Для детей взрослые - это источник и хорошего, и плохого влияния на их юную жизнь. Те, кто любит детей и заботится о них, постепенно открывая для себя мир ребенка и постоянно делая поправки на присутствие малыша, могут сделать его детство счастливым, а развитие полноценным.</w:t>
      </w:r>
    </w:p>
    <w:p w:rsidR="00794BD8" w:rsidRPr="009B55BC" w:rsidRDefault="00794BD8" w:rsidP="00094524">
      <w:pPr>
        <w:pStyle w:val="11"/>
        <w:shd w:val="clear" w:color="auto" w:fill="auto"/>
        <w:spacing w:after="0" w:line="360" w:lineRule="auto"/>
        <w:ind w:left="4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Психологами замечено, что для ребенка очень важно, считают для себя взрослые активными участниками его жизни или же пассивными наблюдателями. Активное участие - не обязательно вмешательство и контроль, скорее, это отношение, при котором взрослый проявляет себя чутким и готовым приспособиться к миру ребенка человеком. Это означает, что иногда родители и педагоги должны приходить к выводу, что им, а не их подопечному следует перемениться, да еще в большей мере. Когда-то нужно выждать, иной раз - спешить на помощь. Это также означает, что в ребенке следует видеть личность с собственными развивающимися взглядами и пониманием окружающего. К тому же для ребенка старший - неисчерпаемый источник знаний.</w:t>
      </w:r>
    </w:p>
    <w:p w:rsidR="00257370" w:rsidRPr="009B55BC" w:rsidRDefault="00257370" w:rsidP="00A94159">
      <w:pPr>
        <w:pStyle w:val="11"/>
        <w:shd w:val="clear" w:color="auto" w:fill="auto"/>
        <w:tabs>
          <w:tab w:val="left" w:pos="9498"/>
        </w:tabs>
        <w:spacing w:after="0" w:line="360" w:lineRule="auto"/>
        <w:ind w:left="4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Как же эти знания донести до малыша, чтобы заинтересовать его, побудить стать соучастником процесса обучения?</w:t>
      </w:r>
    </w:p>
    <w:p w:rsidR="00921649" w:rsidRDefault="00921649" w:rsidP="00794BD8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794BD8" w:rsidRPr="008C739D" w:rsidRDefault="00794BD8" w:rsidP="00794BD8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C739D">
        <w:rPr>
          <w:rFonts w:ascii="Times New Roman" w:hAnsi="Times New Roman" w:cs="Times New Roman"/>
          <w:szCs w:val="28"/>
        </w:rPr>
        <w:t>1.</w:t>
      </w:r>
      <w:r w:rsidRPr="008C739D">
        <w:rPr>
          <w:rFonts w:ascii="Times New Roman" w:hAnsi="Times New Roman" w:cs="Times New Roman"/>
          <w:b/>
          <w:szCs w:val="28"/>
        </w:rPr>
        <w:t xml:space="preserve">Изард К.Э.Психология эмоций /Переведено с англ. СПБ.:1999.-464 с. </w:t>
      </w:r>
      <w:proofErr w:type="spellStart"/>
      <w:r w:rsidRPr="008C739D">
        <w:rPr>
          <w:rFonts w:ascii="Times New Roman" w:hAnsi="Times New Roman" w:cs="Times New Roman"/>
          <w:b/>
          <w:szCs w:val="28"/>
        </w:rPr>
        <w:t>илл</w:t>
      </w:r>
      <w:proofErr w:type="spellEnd"/>
      <w:r w:rsidRPr="008C739D">
        <w:rPr>
          <w:rFonts w:ascii="Times New Roman" w:hAnsi="Times New Roman" w:cs="Times New Roman"/>
          <w:b/>
          <w:szCs w:val="28"/>
        </w:rPr>
        <w:t>. «Мастера психологии».</w:t>
      </w:r>
    </w:p>
    <w:p w:rsidR="00794BD8" w:rsidRDefault="00794BD8" w:rsidP="00794BD8">
      <w:pPr>
        <w:pStyle w:val="11"/>
        <w:shd w:val="clear" w:color="auto" w:fill="auto"/>
        <w:spacing w:after="0" w:line="360" w:lineRule="auto"/>
        <w:ind w:left="40" w:right="560" w:firstLine="0"/>
        <w:jc w:val="both"/>
        <w:rPr>
          <w:sz w:val="28"/>
          <w:szCs w:val="28"/>
        </w:rPr>
      </w:pPr>
    </w:p>
    <w:p w:rsidR="00794BD8" w:rsidRPr="009B55BC" w:rsidRDefault="00794BD8" w:rsidP="002573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Особое значение в психическом развитии имеет эмоциональное состояние маленького человека и его отношение к миру. Положительные эмоции создают благоприятные условия не только для режимных процессов, но и для  формирования навыков поведения. Они влияют на установление социальных связей сначала </w:t>
      </w:r>
      <w:proofErr w:type="gramStart"/>
      <w:r w:rsidRPr="009B55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55BC">
        <w:rPr>
          <w:rFonts w:ascii="Times New Roman" w:hAnsi="Times New Roman" w:cs="Times New Roman"/>
          <w:sz w:val="28"/>
          <w:szCs w:val="28"/>
        </w:rPr>
        <w:t xml:space="preserve"> взрослыми, а затем и со сверстниками, на поддержание и развитие интереса ко всему, что происходит вокруг. Организация различных физических упражнений и подвижных игр, в свою очередь, положительно сказываете на эмоциональном состоянии детей, помогает укреплению воли, самостоятельности, возникновению и проявлению товарищеских чувств, желания прийти на помощь другу.</w:t>
      </w:r>
    </w:p>
    <w:p w:rsidR="00794BD8" w:rsidRPr="009B55BC" w:rsidRDefault="00794BD8" w:rsidP="00094524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 наше время особенно значима проблема здоровья детей, и решать ее надо, начиная с младенческого возраста. Поэтому в работе с малышами я самое серьезное внимание уделяю развитию двигательной активности моих воспитанников. Ведь давно известно, что движение - залог умственного и физического развития.</w:t>
      </w:r>
    </w:p>
    <w:p w:rsidR="00794BD8" w:rsidRPr="009B55BC" w:rsidRDefault="00794BD8" w:rsidP="00094524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Движения приносят радость малышам, следовательно, оказывают самое положительное влияние на их психическое развитие</w:t>
      </w:r>
      <w:proofErr w:type="gramStart"/>
      <w:r w:rsidRPr="009B55BC">
        <w:rPr>
          <w:sz w:val="28"/>
          <w:szCs w:val="28"/>
        </w:rPr>
        <w:t xml:space="preserve"> ,</w:t>
      </w:r>
      <w:proofErr w:type="gramEnd"/>
      <w:r w:rsidRPr="009B55BC">
        <w:rPr>
          <w:sz w:val="28"/>
          <w:szCs w:val="28"/>
        </w:rPr>
        <w:t xml:space="preserve"> на ориентировку в окружающем мире. Благодаря движениям руки, пальцев, ребёнок познаёт свойства предметов. Зрительные слуховые, тактильные раздражители побуждают его к тому или иному движению. Очень важно в физическом воспитании детей раннего возраста не задерживаться на том, что уже усвоено ребёнком</w:t>
      </w:r>
      <w:r w:rsidR="00026DDA" w:rsidRPr="009B55BC">
        <w:rPr>
          <w:sz w:val="28"/>
          <w:szCs w:val="28"/>
        </w:rPr>
        <w:t xml:space="preserve">, </w:t>
      </w:r>
      <w:r w:rsidRPr="009B55BC">
        <w:rPr>
          <w:sz w:val="28"/>
          <w:szCs w:val="28"/>
        </w:rPr>
        <w:t xml:space="preserve">и постепенно повышать требования к нему, пользуясь присущим этому возрасту интересом к новому и стремлением </w:t>
      </w:r>
      <w:r w:rsidR="00257370">
        <w:rPr>
          <w:sz w:val="28"/>
          <w:szCs w:val="28"/>
        </w:rPr>
        <w:t>(хотя и неосознанным</w:t>
      </w:r>
      <w:r w:rsidRPr="009B55BC">
        <w:rPr>
          <w:sz w:val="28"/>
          <w:szCs w:val="28"/>
        </w:rPr>
        <w:t>)</w:t>
      </w:r>
      <w:r w:rsidR="00257370">
        <w:rPr>
          <w:sz w:val="28"/>
          <w:szCs w:val="28"/>
        </w:rPr>
        <w:t xml:space="preserve"> </w:t>
      </w:r>
      <w:r w:rsidRPr="009B55BC">
        <w:rPr>
          <w:sz w:val="28"/>
          <w:szCs w:val="28"/>
        </w:rPr>
        <w:t>овладевать более сложными движениями и нормами взаимоотношений с окружающими взрослыми и детьми.</w:t>
      </w:r>
    </w:p>
    <w:p w:rsidR="00794BD8" w:rsidRPr="009B55BC" w:rsidRDefault="00794BD8" w:rsidP="00094524">
      <w:pPr>
        <w:pStyle w:val="11"/>
        <w:shd w:val="clear" w:color="auto" w:fill="auto"/>
        <w:spacing w:after="296" w:line="360" w:lineRule="auto"/>
        <w:ind w:left="20" w:right="-141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Однако своими задачами я считаю не только охрану здоровья, воспитание и обучение ребенка. Я, должна приложить максимум усилий, чтобы обеспечить условия для бодрого настроения и уравновешенного поведения детей. Что же для этого нужно? Думаю, что в равной степени существенны и соблюдения </w:t>
      </w:r>
      <w:r w:rsidRPr="009B55BC">
        <w:rPr>
          <w:sz w:val="28"/>
          <w:szCs w:val="28"/>
        </w:rPr>
        <w:lastRenderedPageBreak/>
        <w:t>режима дня, и тщательный гигиенический уход и создание благоприятной обстановки для разнообразной детс</w:t>
      </w:r>
      <w:r w:rsidR="008D41CC">
        <w:rPr>
          <w:sz w:val="28"/>
          <w:szCs w:val="28"/>
        </w:rPr>
        <w:t>кой деятельности</w:t>
      </w:r>
      <w:r w:rsidRPr="009B55BC">
        <w:rPr>
          <w:sz w:val="28"/>
          <w:szCs w:val="28"/>
        </w:rPr>
        <w:t xml:space="preserve">, </w:t>
      </w:r>
      <w:r w:rsidR="008D41CC">
        <w:rPr>
          <w:sz w:val="28"/>
          <w:szCs w:val="28"/>
        </w:rPr>
        <w:t>в том числе и двигательной. Тут</w:t>
      </w:r>
      <w:r w:rsidRPr="009B55BC">
        <w:rPr>
          <w:sz w:val="28"/>
          <w:szCs w:val="28"/>
        </w:rPr>
        <w:t>, конечно, не последнюю роль играет прекрасно оборудованный спортивный зал, имеющийся в нашем детском саду</w:t>
      </w:r>
      <w:r w:rsidR="00026DDA" w:rsidRPr="009B55BC">
        <w:rPr>
          <w:sz w:val="28"/>
          <w:szCs w:val="28"/>
        </w:rPr>
        <w:t>.</w:t>
      </w:r>
      <w:r w:rsidRPr="009B55BC">
        <w:rPr>
          <w:sz w:val="28"/>
          <w:szCs w:val="28"/>
        </w:rPr>
        <w:t xml:space="preserve"> Как было сказано выше, ведущая роль в жизнедеятельности ребёнка раннего возраста принадлежит взрослому</w:t>
      </w:r>
      <w:r w:rsidR="00026DDA" w:rsidRPr="009B55BC">
        <w:rPr>
          <w:sz w:val="28"/>
          <w:szCs w:val="28"/>
        </w:rPr>
        <w:t xml:space="preserve">. </w:t>
      </w:r>
      <w:r w:rsidRPr="009B55BC">
        <w:rPr>
          <w:sz w:val="28"/>
          <w:szCs w:val="28"/>
        </w:rPr>
        <w:t>От него во многом зависит физическое</w:t>
      </w:r>
      <w:proofErr w:type="gramStart"/>
      <w:r w:rsidRPr="009B55BC">
        <w:rPr>
          <w:sz w:val="28"/>
          <w:szCs w:val="28"/>
        </w:rPr>
        <w:t xml:space="preserve"> ,</w:t>
      </w:r>
      <w:proofErr w:type="gramEnd"/>
      <w:r w:rsidRPr="009B55BC">
        <w:rPr>
          <w:sz w:val="28"/>
          <w:szCs w:val="28"/>
        </w:rPr>
        <w:t xml:space="preserve"> умственное и психическое развитие малыша и его благополучие. А в ответ на заинтересованное и доброжелательное отношение</w:t>
      </w:r>
      <w:proofErr w:type="gramStart"/>
      <w:r w:rsidRPr="009B55BC">
        <w:rPr>
          <w:sz w:val="28"/>
          <w:szCs w:val="28"/>
        </w:rPr>
        <w:t xml:space="preserve"> ,</w:t>
      </w:r>
      <w:proofErr w:type="gramEnd"/>
      <w:r w:rsidRPr="009B55BC">
        <w:rPr>
          <w:sz w:val="28"/>
          <w:szCs w:val="28"/>
        </w:rPr>
        <w:t xml:space="preserve"> любовь взрослого у ребёнка очень рано возникает потребность в общении с ним . Отсюда следует ,что любая совместная деятельность с детьми должна быть эмоционально окрашенной , увлекательной , развивающей.</w:t>
      </w:r>
    </w:p>
    <w:p w:rsidR="00794BD8" w:rsidRPr="00C54A5A" w:rsidRDefault="00794BD8" w:rsidP="00C54A5A">
      <w:pPr>
        <w:pStyle w:val="11"/>
        <w:shd w:val="clear" w:color="auto" w:fill="auto"/>
        <w:spacing w:after="0" w:line="360" w:lineRule="auto"/>
        <w:ind w:right="420" w:firstLine="0"/>
        <w:jc w:val="both"/>
        <w:rPr>
          <w:sz w:val="28"/>
          <w:szCs w:val="28"/>
        </w:rPr>
      </w:pPr>
    </w:p>
    <w:p w:rsidR="007E76ED" w:rsidRPr="00C54A5A" w:rsidRDefault="007E76ED" w:rsidP="00C54A5A">
      <w:pPr>
        <w:sectPr w:rsidR="007E76ED" w:rsidRPr="00C54A5A" w:rsidSect="00094524">
          <w:type w:val="continuous"/>
          <w:pgSz w:w="11905" w:h="16837"/>
          <w:pgMar w:top="851" w:right="706" w:bottom="1134" w:left="1701" w:header="170" w:footer="3" w:gutter="0"/>
          <w:cols w:space="720"/>
          <w:docGrid w:linePitch="299"/>
        </w:sectPr>
      </w:pPr>
    </w:p>
    <w:p w:rsidR="00981E65" w:rsidRPr="00981E65" w:rsidRDefault="00257370" w:rsidP="00981E65">
      <w:pPr>
        <w:pStyle w:val="10"/>
      </w:pPr>
      <w:r w:rsidRPr="00981E65">
        <w:lastRenderedPageBreak/>
        <w:t>2.</w:t>
      </w:r>
      <w:r w:rsidR="00981E65" w:rsidRPr="00981E65">
        <w:t xml:space="preserve"> Состояние проблемы в практике дошкольного образования.</w:t>
      </w:r>
    </w:p>
    <w:p w:rsidR="00C54A5A" w:rsidRPr="00464488" w:rsidRDefault="00981E65" w:rsidP="00981E65">
      <w:pPr>
        <w:pStyle w:val="11"/>
        <w:shd w:val="clear" w:color="auto" w:fill="auto"/>
        <w:spacing w:after="0" w:line="360" w:lineRule="auto"/>
        <w:ind w:left="380" w:right="300" w:firstLine="0"/>
        <w:jc w:val="both"/>
        <w:rPr>
          <w:b/>
          <w:sz w:val="28"/>
          <w:szCs w:val="28"/>
        </w:rPr>
      </w:pPr>
      <w:r w:rsidRPr="00464488">
        <w:rPr>
          <w:b/>
        </w:rPr>
        <w:t>2.1Развитие эмоционального мира детей в разных видах деятельности</w:t>
      </w:r>
    </w:p>
    <w:p w:rsidR="003246A3" w:rsidRDefault="003246A3" w:rsidP="003246A3">
      <w:pPr>
        <w:pStyle w:val="11"/>
        <w:shd w:val="clear" w:color="auto" w:fill="auto"/>
        <w:spacing w:after="0" w:line="360" w:lineRule="auto"/>
        <w:ind w:left="380" w:right="300"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На развитие эмоций и чувств оказывает влияние все виды деятельности ребенка, а так же общение </w:t>
      </w:r>
      <w:r w:rsidR="003209BE" w:rsidRPr="009B55BC">
        <w:rPr>
          <w:sz w:val="28"/>
          <w:szCs w:val="28"/>
        </w:rPr>
        <w:t xml:space="preserve">с </w:t>
      </w:r>
      <w:r w:rsidRPr="009B55BC">
        <w:rPr>
          <w:sz w:val="28"/>
          <w:szCs w:val="28"/>
        </w:rPr>
        <w:t>взрослыми и сверстниками.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Общение со сверстниками возникает у детей на третьем году жизни. Оно осуществляется на первых этапах в форме эмоционально-практического общения. Это самая простая форма коммуникативного взаимодействия между детьми. Ребенку этого возраста необходимо и достаточно, чтобы товарищ присоединился к его шалостям и, действуя с ним за одно, поддержал и усилил общее веселье. Процесс взаимодействия включает и главную цель их практической деятельности: привлечение к соучастию, а результат легко трансформируется по ходу дела и часто вообще исчезает из виду.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 общении описанной формы выделяется еще одна особенность: каждый участник взаимодействия, прежде всего, озабочен тем, чтобы привлечь внимание к себе и получить оценку своим действиям. Указанная особенность приводит к тому, что дети мало слушают друг друга, и демонстрируют себя друг другу. Вот почему их взаимодействия нуждаются в постоянной и тщательной коррекции взрослого.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Особенности этой формы общения со сверстниками способствуют развертыванию инициативы детей, так как в контактах они чувствуют себя свободными и действуют на равных.</w:t>
      </w:r>
    </w:p>
    <w:p w:rsidR="007E76ED" w:rsidRPr="009B55BC" w:rsidRDefault="007E76ED" w:rsidP="009B55BC">
      <w:pPr>
        <w:pStyle w:val="11"/>
        <w:shd w:val="clear" w:color="auto" w:fill="auto"/>
        <w:spacing w:after="0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Благоприятствуя резкому расширению диапазона эмоций - и положительных и отрицательных - за счет включения</w:t>
      </w:r>
      <w:r w:rsidR="003209BE" w:rsidRPr="009B55BC">
        <w:rPr>
          <w:sz w:val="28"/>
          <w:szCs w:val="28"/>
        </w:rPr>
        <w:t xml:space="preserve"> самых ярких, крайних экспрессий</w:t>
      </w:r>
      <w:r w:rsidRPr="009B55BC">
        <w:rPr>
          <w:sz w:val="28"/>
          <w:szCs w:val="28"/>
        </w:rPr>
        <w:t>. Общение этого рода серьезно помогают становлению самосознания и формирования основ личности - позволяет ребенку увидеть свои возможности.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E76ED" w:rsidRPr="009B55BC" w:rsidSect="009936AF">
          <w:pgSz w:w="11905" w:h="16837"/>
          <w:pgMar w:top="851" w:right="567" w:bottom="1134" w:left="1701" w:header="170" w:footer="3" w:gutter="0"/>
          <w:pgNumType w:start="12"/>
          <w:cols w:space="720"/>
          <w:docGrid w:linePitch="299"/>
        </w:sectPr>
      </w:pPr>
    </w:p>
    <w:p w:rsidR="00C54A5A" w:rsidRDefault="007E76ED" w:rsidP="00C54A5A">
      <w:pPr>
        <w:pStyle w:val="11"/>
        <w:shd w:val="clear" w:color="auto" w:fill="auto"/>
        <w:spacing w:after="100" w:afterAutospacing="1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Таким образом, группа дет</w:t>
      </w:r>
      <w:r w:rsidR="003209BE" w:rsidRPr="009B55BC">
        <w:rPr>
          <w:sz w:val="28"/>
          <w:szCs w:val="28"/>
        </w:rPr>
        <w:t>ского сада - это</w:t>
      </w:r>
      <w:r w:rsidRPr="009B55BC">
        <w:rPr>
          <w:sz w:val="28"/>
          <w:szCs w:val="28"/>
        </w:rPr>
        <w:t xml:space="preserve"> первое детское общество, которое является для ребенка источником различных переживаний, как положительных, так и отрицательных. Именно в группе усваиваются навыки </w:t>
      </w:r>
      <w:r w:rsidRPr="009B55BC">
        <w:rPr>
          <w:sz w:val="28"/>
          <w:szCs w:val="28"/>
        </w:rPr>
        <w:lastRenderedPageBreak/>
        <w:t>социального пов</w:t>
      </w:r>
      <w:r w:rsidR="003209BE" w:rsidRPr="009B55BC">
        <w:rPr>
          <w:sz w:val="28"/>
          <w:szCs w:val="28"/>
        </w:rPr>
        <w:t xml:space="preserve">едения и нравственные нормы во </w:t>
      </w:r>
      <w:r w:rsidRPr="009B55BC">
        <w:rPr>
          <w:sz w:val="28"/>
          <w:szCs w:val="28"/>
        </w:rPr>
        <w:t xml:space="preserve"> взаимодействии детей друг с другом в различных видах совместной деятельности - игровой, т</w:t>
      </w:r>
      <w:r w:rsidR="00491F52">
        <w:rPr>
          <w:sz w:val="28"/>
          <w:szCs w:val="28"/>
        </w:rPr>
        <w:t>рудовой, изобразительной и т. д.</w:t>
      </w:r>
    </w:p>
    <w:p w:rsidR="00C54A5A" w:rsidRPr="009B55BC" w:rsidRDefault="00C54A5A" w:rsidP="00C54A5A">
      <w:pPr>
        <w:pStyle w:val="11"/>
        <w:shd w:val="clear" w:color="auto" w:fill="auto"/>
        <w:spacing w:after="100" w:afterAutospacing="1" w:line="360" w:lineRule="auto"/>
        <w:ind w:left="40" w:right="3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«Сорока - белобока»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100" w:afterAutospacing="1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«Маленькие - большие ноги».</w:t>
      </w:r>
    </w:p>
    <w:p w:rsidR="00C54A5A" w:rsidRDefault="00C54A5A" w:rsidP="00C54A5A">
      <w:pPr>
        <w:pStyle w:val="11"/>
        <w:shd w:val="clear" w:color="auto" w:fill="auto"/>
        <w:spacing w:after="100" w:afterAutospacing="1" w:line="360" w:lineRule="auto"/>
        <w:ind w:left="20" w:right="260" w:firstLine="273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Образно-выразительные средства этих произведений (и некоторых других) побуждали детей к эмоциональному отклику, вызывали у них радость, смех. </w:t>
      </w:r>
      <w:proofErr w:type="gramStart"/>
      <w:r w:rsidRPr="009B55BC">
        <w:rPr>
          <w:sz w:val="28"/>
          <w:szCs w:val="28"/>
        </w:rPr>
        <w:t>Немаловажное значение у детей положительных эмоциональных состояний и развитии познавательных эмоций отводилось специально-организованным играм-занятиям, характер которых должен зависеть от индивидуальных психологических особенностей и возможностей каждого ребенка.</w:t>
      </w:r>
      <w:proofErr w:type="gramEnd"/>
      <w:r w:rsidRPr="009B55BC">
        <w:rPr>
          <w:sz w:val="28"/>
          <w:szCs w:val="28"/>
        </w:rPr>
        <w:t xml:space="preserve"> Индивидуальная работа с ребенком - необходимое условие формирования и развития положительных эмоциональных состояний. Однако, несмотря на большое разнообразие конкретных индивидуальных игр-занятий с детьми по развитию положительных эмоций, следует выделить общий принцип их организации: опережающая инициатива взрослого. Это значит, что я сама должна давать детям образцы адекватных эмоциональных реакций, в зависимости от той или иной ситуации. Главная трудность в том, чтобы не просто демонстрировать перед ребенком самые различные формы эмоциональных состояний, а вести его за собой. Это возможно лишь в том случае, если хорошо знаешь и понимаешь ребенка, опираясь на достигнутый уровень развития. На втором и третьем году жизни происходит формирование качественно новых эмоций, изменяется их сила и глубина. Но для этого необходимы определенные усилия взрослых, иначе эмоциональная сфера остается на первоначальном уровне, что может отрицательно сказаться на его развитии в целом. В период бодрствования необходимо организовывать содержательные занимательные игры. Иначе ребенок испытывает чувство скуки, и развитие эмоций затормаживается. Поэтому, учитывая высокую потребность детей в двигательной активности, в своей </w:t>
      </w:r>
      <w:r w:rsidRPr="009B55BC">
        <w:rPr>
          <w:sz w:val="28"/>
          <w:szCs w:val="28"/>
        </w:rPr>
        <w:lastRenderedPageBreak/>
        <w:t>работе я использовала различные подвижные игры, которые включают в себя упражнения, совершенствующие развитие основных движений (бег, ходьба, лазания, бросание). Такие игры как: «Догони мяч», «Походи и побегай», «Попрыгай на носочках», «Собачка» (формирование навыков ползания) и пр.</w:t>
      </w:r>
    </w:p>
    <w:p w:rsidR="00C54A5A" w:rsidRPr="009B55BC" w:rsidRDefault="00C54A5A" w:rsidP="00C54A5A">
      <w:pPr>
        <w:pStyle w:val="11"/>
        <w:shd w:val="clear" w:color="auto" w:fill="auto"/>
        <w:spacing w:after="100" w:afterAutospacing="1" w:line="360" w:lineRule="auto"/>
        <w:ind w:left="20" w:right="260" w:firstLine="273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Особенно нравится детям нашей группы подвижная игра «Пузырь». Казалось бы, простая игра по своему содержанию, но она позволяет детям сблизиться друг с другом; дает один из первых опытов общение со сверстниками в атмосфере игры и удовлетворения; вызывает бурные положительные эмоциональные реакции детей. Замкнутым детям, застенчивым, робким данная игра позволяет легче вступить в конта</w:t>
      </w:r>
      <w:proofErr w:type="gramStart"/>
      <w:r w:rsidRPr="009B55BC">
        <w:rPr>
          <w:sz w:val="28"/>
          <w:szCs w:val="28"/>
        </w:rPr>
        <w:t>кт с др</w:t>
      </w:r>
      <w:proofErr w:type="gramEnd"/>
      <w:r w:rsidRPr="009B55BC">
        <w:rPr>
          <w:sz w:val="28"/>
          <w:szCs w:val="28"/>
        </w:rPr>
        <w:t>угими детьми, чувствовать себя увереннее.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24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Кроме того, в своей работе, я использовала подвижные сюжетные игры, которые помогают не только застенчивым и робким детям обрести эмоциональный комфорт, но и влияют на развитие положительных эмоций всех детей, создают основу для формирования совместной деятельности, игр детей: «Зайка серенький сидит...», «Вороны», «Маленькие зайчики», «Воробушки и автомобиль» и пр.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right="91" w:firstLine="3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Обогатить эмоциональное, речевое и двигательное развитие детей возможно так же, при организации игр основанных на народных</w:t>
      </w:r>
      <w:r>
        <w:rPr>
          <w:sz w:val="28"/>
          <w:szCs w:val="28"/>
        </w:rPr>
        <w:t xml:space="preserve"> </w:t>
      </w:r>
      <w:r w:rsidRPr="009B55BC">
        <w:rPr>
          <w:sz w:val="28"/>
          <w:szCs w:val="28"/>
        </w:rPr>
        <w:t>произведениях: «Идет коза рогатая», «Заинька походи...», «Еду, еду, к бабе, деду» и т. д.</w:t>
      </w:r>
    </w:p>
    <w:p w:rsidR="00C54A5A" w:rsidRPr="009B55BC" w:rsidRDefault="00C54A5A" w:rsidP="00B62563">
      <w:pPr>
        <w:pStyle w:val="11"/>
        <w:shd w:val="clear" w:color="auto" w:fill="auto"/>
        <w:tabs>
          <w:tab w:val="right" w:pos="9498"/>
        </w:tabs>
        <w:spacing w:after="0" w:line="360" w:lineRule="auto"/>
        <w:ind w:left="20" w:right="139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Большую роль в работе по развитию эмоционального мира детей играет использование стихотворений советских писателей. Чтение таких стихотворений может сопровождаться движениями - </w:t>
      </w:r>
      <w:proofErr w:type="spellStart"/>
      <w:r w:rsidRPr="009B55BC">
        <w:rPr>
          <w:sz w:val="28"/>
          <w:szCs w:val="28"/>
        </w:rPr>
        <w:t>иммитациями</w:t>
      </w:r>
      <w:proofErr w:type="spellEnd"/>
      <w:r w:rsidRPr="009B55BC">
        <w:rPr>
          <w:sz w:val="28"/>
          <w:szCs w:val="28"/>
        </w:rPr>
        <w:t>. Особенно нравятся детям нашей группы стихотворения А. Барто из цикла «Игрушки»: «Бычок», «Слон», «Самолет» и т. д. Эти стихотворения доступны для понимания детей, в тоже время очень образны и выразительны. Это и вызывает у детей яркие положительные эмоции, учит малышей правильно реагировать на явления и события окружающей действительности.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4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Большое внимание в развитии эмоционального мира детей я уделяю играм-занятиям с куклой. Так как они, на мой взгляд, способны сформировать чувства сопереживания, доброты, сочувствия в противовес ожесточенности, черствости и равнодушию. Такие игры как: «У куклы болят зубки», «Кукла заболела», «Кто обидел куколку?» и т. д. Стать ребенку более внимательным к другим, чутким, добрым помогают такие игры, как: «Накорми куклу обедом», «Сошьем кукле новое платье», «Уложим куклу спать» и др.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4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Кроме того, такие игры- занятия с куклой помогают ребенку не только в определении эмоциональных состояний окружающих его людей, но освоить последовательность определенных действий, приучат принимать посильное участие в труде, научат использовать предметы по назначению.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40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Для развития эмоционального мира детей и навыков общения, в своей работе я использую следующие дидактические игры: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«Галерея чувств»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«Облака»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«Какое настроение у гномов?»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«Настроение неваляшек»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24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«Воздушные шары»</w:t>
      </w:r>
    </w:p>
    <w:p w:rsidR="00C54A5A" w:rsidRPr="009B55BC" w:rsidRDefault="00C54A5A" w:rsidP="003246A3">
      <w:pPr>
        <w:pStyle w:val="11"/>
        <w:shd w:val="clear" w:color="auto" w:fill="auto"/>
        <w:spacing w:after="0" w:line="360" w:lineRule="auto"/>
        <w:ind w:left="20" w:right="280" w:firstLine="547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 наши дни на психику ребенка идет большая нагрузка, а возможности для отдыха, эмоционально-двигательной разрядки мало.</w:t>
      </w:r>
      <w:r w:rsidRPr="009B55BC">
        <w:rPr>
          <w:rStyle w:val="a6"/>
          <w:sz w:val="28"/>
          <w:szCs w:val="28"/>
        </w:rPr>
        <w:t xml:space="preserve"> </w:t>
      </w:r>
      <w:r w:rsidRPr="009B55BC">
        <w:rPr>
          <w:rStyle w:val="a6"/>
          <w:i w:val="0"/>
          <w:sz w:val="28"/>
          <w:szCs w:val="28"/>
        </w:rPr>
        <w:t xml:space="preserve">Я </w:t>
      </w:r>
      <w:r w:rsidRPr="009B55BC">
        <w:rPr>
          <w:sz w:val="28"/>
          <w:szCs w:val="28"/>
        </w:rPr>
        <w:t>обращала большое внимание на психическое развитие ребенка, которое способствует его гармоничному развитию. Поэтому в своей работе, опираясь на зону ближайшего развития ребенка, я использовала психогимнастику М. И. Чистяковой. В частности, этюды, направленные на расслабление мышц («Спящей котенок», «</w:t>
      </w:r>
      <w:proofErr w:type="spellStart"/>
      <w:r w:rsidRPr="009B55BC">
        <w:rPr>
          <w:sz w:val="28"/>
          <w:szCs w:val="28"/>
        </w:rPr>
        <w:t>Шалтай</w:t>
      </w:r>
      <w:proofErr w:type="spellEnd"/>
      <w:r w:rsidRPr="009B55BC">
        <w:rPr>
          <w:sz w:val="28"/>
          <w:szCs w:val="28"/>
        </w:rPr>
        <w:t xml:space="preserve"> - Болтай».), на выражение основных эмоций, таких как: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удовольствие, радость («Вкусные конфеты», «Маме улыбаемся».)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печаль и страдание («Стрекоза замерзла»)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страх («Лисенок боится»).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Кроме того, использовала в работе пальчиковую гимнастику, различные артикуляционные упражнения (для губ и щек), которые направлены на развитие речи малыша, но и на увеличение возможности выражать свои мысли и чувства при помощи мимики, жестов.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Все эти виды работ и психогимнастика, и пальчиковая гимнастика, и артикуляционные упражнения, направлены на сохранение здоровья детей, на предупреждение эмоциональных расстройств. Их я проводила как на занятиях, так и в свободной деятельности детей.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proofErr w:type="gramStart"/>
      <w:r w:rsidRPr="009B55BC">
        <w:rPr>
          <w:sz w:val="28"/>
          <w:szCs w:val="28"/>
        </w:rPr>
        <w:t>В соответствии с методическими рекомендациями «Программы воспитания и обучения в детском саду», по которой работает наш детский сад, в группах младшего дошкольного возраста введены групповые традиции.</w:t>
      </w:r>
      <w:proofErr w:type="gramEnd"/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346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Групповая традиция.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Сеансы.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144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Цель:</w:t>
      </w:r>
      <w:r w:rsidRPr="009B55BC">
        <w:rPr>
          <w:sz w:val="28"/>
          <w:szCs w:val="28"/>
        </w:rPr>
        <w:t xml:space="preserve"> создание в группе атмосферы равных прав. 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144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Задачи:</w:t>
      </w:r>
      <w:r w:rsidRPr="009B55BC">
        <w:rPr>
          <w:sz w:val="28"/>
          <w:szCs w:val="28"/>
        </w:rPr>
        <w:t xml:space="preserve"> - развивать уверенность ребенка в себе;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закладывать основы доверительного отношения к взрослому;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 w:right="14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закладывать основы доброжелательного отношения сверстникам. </w:t>
      </w:r>
      <w:r w:rsidRPr="009B55BC">
        <w:rPr>
          <w:rStyle w:val="a6"/>
          <w:sz w:val="28"/>
          <w:szCs w:val="28"/>
        </w:rPr>
        <w:t>Цикличность:</w:t>
      </w:r>
      <w:r w:rsidRPr="009B55BC">
        <w:rPr>
          <w:sz w:val="28"/>
          <w:szCs w:val="28"/>
        </w:rPr>
        <w:t xml:space="preserve"> 1-2 раза в неделю.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Возможный материал</w:t>
      </w:r>
      <w:r w:rsidRPr="009B55BC">
        <w:rPr>
          <w:sz w:val="28"/>
          <w:szCs w:val="28"/>
        </w:rPr>
        <w:t xml:space="preserve"> для использования:</w:t>
      </w:r>
    </w:p>
    <w:p w:rsidR="00C54A5A" w:rsidRPr="009B55BC" w:rsidRDefault="00C54A5A" w:rsidP="00C54A5A">
      <w:pPr>
        <w:pStyle w:val="11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мелочь, привлекательная для детей (ленточка, фантик, цветная фольга, печенье, яблоко и т.д.).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 xml:space="preserve">Требования к материалу: </w:t>
      </w:r>
      <w:r w:rsidRPr="009B55BC">
        <w:rPr>
          <w:sz w:val="28"/>
          <w:szCs w:val="28"/>
        </w:rPr>
        <w:t>*безопасность в использовании; *яркость;</w:t>
      </w:r>
    </w:p>
    <w:p w:rsidR="00C54A5A" w:rsidRPr="009B55BC" w:rsidRDefault="00C54A5A" w:rsidP="00C54A5A">
      <w:pPr>
        <w:pStyle w:val="11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возможность разделить на равные части; </w:t>
      </w:r>
    </w:p>
    <w:p w:rsidR="00C54A5A" w:rsidRPr="009B55BC" w:rsidRDefault="00C54A5A" w:rsidP="00C54A5A">
      <w:pPr>
        <w:pStyle w:val="11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Главная стратегия:</w:t>
      </w:r>
    </w:p>
    <w:p w:rsidR="00C54A5A" w:rsidRPr="009B55BC" w:rsidRDefault="00C54A5A" w:rsidP="00C54A5A">
      <w:pPr>
        <w:pStyle w:val="11"/>
        <w:shd w:val="clear" w:color="auto" w:fill="auto"/>
        <w:spacing w:after="416" w:line="360" w:lineRule="auto"/>
        <w:ind w:left="20" w:right="32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Педагог достаточно демонстративно делит на равные части и дарит каждому ребенку свою часть, подчеркивая словесно, что каждый ребенок ею любим, его здесь ценят и любят.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324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Групповая традиция.</w:t>
      </w:r>
    </w:p>
    <w:p w:rsidR="00C54A5A" w:rsidRPr="009B55BC" w:rsidRDefault="00C54A5A" w:rsidP="00C54A5A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Подарки.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lastRenderedPageBreak/>
        <w:t>Цель:</w:t>
      </w:r>
      <w:r w:rsidRPr="009B55BC">
        <w:rPr>
          <w:sz w:val="28"/>
          <w:szCs w:val="28"/>
        </w:rPr>
        <w:t xml:space="preserve"> создание в группе атмосферы душевного тепла, доверительности, равных прав.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Задачи:</w:t>
      </w:r>
      <w:r w:rsidRPr="009B55BC">
        <w:rPr>
          <w:sz w:val="28"/>
          <w:szCs w:val="28"/>
        </w:rPr>
        <w:t xml:space="preserve"> воспитывать бережное и разумное отношение к рукотворному миру;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формировать отношение ребенка к взрослому (взрослый-умелец);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формировать групповую сплоченность, уважение к правам других;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формировать положительный образ «себя»;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развивать эмоциональную отзывчивость. 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Цикличность:</w:t>
      </w:r>
      <w:r w:rsidRPr="009B55BC">
        <w:rPr>
          <w:sz w:val="28"/>
          <w:szCs w:val="28"/>
        </w:rPr>
        <w:t xml:space="preserve"> 1 раз в неделю. </w:t>
      </w:r>
      <w:r w:rsidRPr="009B55BC">
        <w:rPr>
          <w:rStyle w:val="a6"/>
          <w:sz w:val="28"/>
          <w:szCs w:val="28"/>
        </w:rPr>
        <w:t>Возможный материал для изготовления: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бумага разной фактуры и качества;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шнур, проволока, ткань, пенопласт и т. д. </w:t>
      </w:r>
      <w:r w:rsidRPr="009B55BC">
        <w:rPr>
          <w:rStyle w:val="a6"/>
          <w:sz w:val="28"/>
          <w:szCs w:val="28"/>
        </w:rPr>
        <w:t>Требование к материалу:</w:t>
      </w:r>
    </w:p>
    <w:p w:rsidR="00C54A5A" w:rsidRPr="009B55BC" w:rsidRDefault="00C54A5A" w:rsidP="00C54A5A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безопасность в использовании;</w:t>
      </w:r>
    </w:p>
    <w:p w:rsidR="00C54A5A" w:rsidRDefault="00C54A5A" w:rsidP="001A3111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возможность функционального использования.</w:t>
      </w:r>
    </w:p>
    <w:p w:rsidR="001A3111" w:rsidRDefault="00464488" w:rsidP="00464488">
      <w:pPr>
        <w:pStyle w:val="11"/>
        <w:shd w:val="clear" w:color="auto" w:fill="auto"/>
        <w:tabs>
          <w:tab w:val="left" w:pos="193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464488" w:rsidRPr="009B55BC" w:rsidRDefault="00464488" w:rsidP="00464488">
      <w:pPr>
        <w:pStyle w:val="11"/>
        <w:shd w:val="clear" w:color="auto" w:fill="auto"/>
        <w:tabs>
          <w:tab w:val="left" w:pos="193"/>
        </w:tabs>
        <w:spacing w:after="0" w:line="360" w:lineRule="auto"/>
        <w:ind w:left="20" w:firstLine="0"/>
        <w:jc w:val="both"/>
        <w:rPr>
          <w:sz w:val="28"/>
          <w:szCs w:val="28"/>
        </w:rPr>
      </w:pPr>
    </w:p>
    <w:p w:rsidR="00C54A5A" w:rsidRPr="001A3111" w:rsidRDefault="00C54A5A" w:rsidP="00257370">
      <w:pPr>
        <w:pStyle w:val="20"/>
        <w:numPr>
          <w:ilvl w:val="1"/>
          <w:numId w:val="9"/>
        </w:numP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1A3111">
        <w:rPr>
          <w:b/>
          <w:sz w:val="28"/>
          <w:szCs w:val="28"/>
        </w:rPr>
        <w:t>Работа с родителями по реализации темы.</w:t>
      </w:r>
    </w:p>
    <w:p w:rsidR="003246A3" w:rsidRPr="009B55BC" w:rsidRDefault="003246A3" w:rsidP="003246A3">
      <w:pPr>
        <w:pStyle w:val="20"/>
        <w:shd w:val="clear" w:color="auto" w:fill="auto"/>
        <w:spacing w:after="0" w:line="360" w:lineRule="auto"/>
        <w:ind w:left="800"/>
        <w:jc w:val="both"/>
        <w:rPr>
          <w:sz w:val="28"/>
          <w:szCs w:val="28"/>
        </w:rPr>
      </w:pP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26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Любая профессиональная деятельность воспитателя может дать хорошие результаты, лишь в том случае, если родители детей являются его единомышленниками и принимают активное участие в жизнедеятельности группы, оказывают помощь воспитателю в решение тех или иных вопросов. Преемственность в воспитании и обучении детей в детском саду и семье - непременное условие социально-эмоционального развития детей. Воспитание базируется на положительных примерах в поведении взрослых. Педагогам дошкольного учреждения необходимо не только учитывать это самим, но и особое пристальное внимание уделять работе с родителями. По некоторым вопросам совершенно достичь общего понимания: нельзя требовать от детей выполнения какого-либо правила повеления, если родители не всегда сами ему следуют. Рассогласование в требованиях, предъявляемых детям в детском саду и дома, может вызвать у ребенка отрицательные эмоции: чувство растерянности, обиды или даже агрессии. Поэтому я стараюсь объяснить родителям, какое </w:t>
      </w:r>
      <w:proofErr w:type="gramStart"/>
      <w:r w:rsidRPr="009B55BC">
        <w:rPr>
          <w:sz w:val="28"/>
          <w:szCs w:val="28"/>
        </w:rPr>
        <w:t>важное значение</w:t>
      </w:r>
      <w:proofErr w:type="gramEnd"/>
      <w:r w:rsidRPr="009B55BC">
        <w:rPr>
          <w:sz w:val="28"/>
          <w:szCs w:val="28"/>
        </w:rPr>
        <w:t xml:space="preserve"> имеет </w:t>
      </w:r>
      <w:r w:rsidRPr="009B55BC">
        <w:rPr>
          <w:sz w:val="28"/>
          <w:szCs w:val="28"/>
        </w:rPr>
        <w:lastRenderedPageBreak/>
        <w:t>соблюдение режима дня, применение правильных приемов кормления, умывания и укладывания в домашних условиях.</w:t>
      </w:r>
    </w:p>
    <w:p w:rsidR="00C54A5A" w:rsidRPr="009B55BC" w:rsidRDefault="00C54A5A" w:rsidP="00C54A5A">
      <w:pPr>
        <w:pStyle w:val="11"/>
        <w:shd w:val="clear" w:color="auto" w:fill="auto"/>
        <w:spacing w:after="0" w:line="360" w:lineRule="auto"/>
        <w:ind w:left="20" w:right="26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Вовлечь родителей в жизнь группы и детского сада, сделать, их союзниками в своей работе мне помогает выбор адекватных форм взаимодействия с родителями, использование как современных, так и традиционных форм работы: стараюсь держать своих родителей в курсе событий, создаю возможности для ознакомления с работой группы детского сада. В «Уголке для родителей» постоянно оформлены папки-передвижки. Родителям предлагаются консультации для более успешного развития эмоционального мира детей. Организовываются выставки детских работ. Так же имеется уголок для индивидуальной работы с родителями, где помещаются советы и рекомендации по воспитанию и обучению детей.</w:t>
      </w:r>
    </w:p>
    <w:p w:rsidR="00C54A5A" w:rsidRPr="006974FB" w:rsidRDefault="00C54A5A" w:rsidP="006974FB">
      <w:pPr>
        <w:pStyle w:val="11"/>
        <w:shd w:val="clear" w:color="auto" w:fill="auto"/>
        <w:spacing w:after="0" w:line="360" w:lineRule="auto"/>
        <w:ind w:left="20" w:right="260" w:firstLine="340"/>
        <w:jc w:val="both"/>
        <w:rPr>
          <w:sz w:val="28"/>
          <w:szCs w:val="28"/>
        </w:rPr>
        <w:sectPr w:rsidR="00C54A5A" w:rsidRPr="006974FB" w:rsidSect="00094524">
          <w:type w:val="continuous"/>
          <w:pgSz w:w="11905" w:h="16837"/>
          <w:pgMar w:top="851" w:right="567" w:bottom="1134" w:left="1701" w:header="170" w:footer="3" w:gutter="0"/>
          <w:cols w:space="720"/>
          <w:docGrid w:linePitch="299"/>
        </w:sectPr>
      </w:pPr>
      <w:r w:rsidRPr="009B55BC">
        <w:rPr>
          <w:sz w:val="28"/>
          <w:szCs w:val="28"/>
        </w:rPr>
        <w:t>Использую в работе с родителями и такую форму, как индивидуальные беседы, где обсуждаю личные проявления негативных эмоций отдельных детей: драчливость и агрессию, непослушание, недостаточно сформированные навыки</w:t>
      </w:r>
      <w:proofErr w:type="gramStart"/>
      <w:r w:rsidRPr="009B55BC">
        <w:rPr>
          <w:sz w:val="28"/>
          <w:szCs w:val="28"/>
        </w:rPr>
        <w:t>.</w:t>
      </w:r>
      <w:proofErr w:type="gramEnd"/>
      <w:r w:rsidR="00CF0C79">
        <w:rPr>
          <w:b/>
          <w:sz w:val="28"/>
          <w:szCs w:val="28"/>
        </w:rPr>
        <w:t xml:space="preserve"> (</w:t>
      </w:r>
      <w:proofErr w:type="gramStart"/>
      <w:r w:rsidR="00CF0C79">
        <w:rPr>
          <w:b/>
          <w:sz w:val="28"/>
          <w:szCs w:val="28"/>
        </w:rPr>
        <w:t>п</w:t>
      </w:r>
      <w:proofErr w:type="gramEnd"/>
      <w:r w:rsidR="00CF0C79">
        <w:rPr>
          <w:b/>
          <w:sz w:val="28"/>
          <w:szCs w:val="28"/>
        </w:rPr>
        <w:t>риложение 2</w:t>
      </w:r>
      <w:r w:rsidR="00464488">
        <w:rPr>
          <w:b/>
          <w:sz w:val="28"/>
          <w:szCs w:val="28"/>
        </w:rPr>
        <w:t>)</w:t>
      </w:r>
    </w:p>
    <w:p w:rsidR="006974FB" w:rsidRPr="009B55BC" w:rsidRDefault="006974FB" w:rsidP="006974FB">
      <w:pPr>
        <w:pStyle w:val="11"/>
        <w:shd w:val="clear" w:color="auto" w:fill="auto"/>
        <w:tabs>
          <w:tab w:val="left" w:pos="318"/>
        </w:tabs>
        <w:spacing w:after="100" w:afterAutospacing="1" w:line="360" w:lineRule="auto"/>
        <w:ind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«Сорока - белобока»</w:t>
      </w:r>
    </w:p>
    <w:p w:rsidR="006974FB" w:rsidRPr="009B55BC" w:rsidRDefault="006974FB" w:rsidP="006974FB">
      <w:pPr>
        <w:pStyle w:val="11"/>
        <w:shd w:val="clear" w:color="auto" w:fill="auto"/>
        <w:tabs>
          <w:tab w:val="left" w:pos="327"/>
        </w:tabs>
        <w:spacing w:after="100" w:afterAutospacing="1" w:line="360" w:lineRule="auto"/>
        <w:ind w:left="2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«Маленькие - большие ноги».</w:t>
      </w:r>
    </w:p>
    <w:p w:rsidR="006974FB" w:rsidRDefault="006974FB" w:rsidP="006974FB">
      <w:pPr>
        <w:pStyle w:val="11"/>
        <w:shd w:val="clear" w:color="auto" w:fill="auto"/>
        <w:spacing w:after="100" w:afterAutospacing="1" w:line="360" w:lineRule="auto"/>
        <w:ind w:left="20" w:right="260" w:firstLine="273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Образно-выразительные средства этих произведений (и некоторых других) побуждали детей к эмоциональному отклику, вызывали у них радость, смех. </w:t>
      </w:r>
      <w:proofErr w:type="gramStart"/>
      <w:r w:rsidRPr="009B55BC">
        <w:rPr>
          <w:sz w:val="28"/>
          <w:szCs w:val="28"/>
        </w:rPr>
        <w:t>Немаловажное значение у детей положительных эмоциональных состояний и развитии познавательных эмоций отводилось специально-организованным играм-занятиям, характер которых должен зависеть от индивидуальных психологических особенностей и возможностей каждого ребенка.</w:t>
      </w:r>
      <w:proofErr w:type="gramEnd"/>
      <w:r w:rsidRPr="009B55BC">
        <w:rPr>
          <w:sz w:val="28"/>
          <w:szCs w:val="28"/>
        </w:rPr>
        <w:t xml:space="preserve"> Индивидуальная работа с ребенком - необходимое условие формирования и развития положительных эмоциональных состояний. Однако, несмотря на большое разнообразие конкретных индивидуальных игр-занятий с детьми по развитию положительных эмоций, следует выделить общий принцип их организации: опережающая инициатива взрослого. Это значит, что я сама </w:t>
      </w:r>
      <w:r w:rsidRPr="009B55BC">
        <w:rPr>
          <w:sz w:val="28"/>
          <w:szCs w:val="28"/>
        </w:rPr>
        <w:lastRenderedPageBreak/>
        <w:t>должна давать детям образцы адекватных эмоциональных реакций, в зависимости от той или иной ситуации. Главная трудность в том, чтобы не просто демонстрировать перед ребенком самые различные формы эмоциональных состояний, а вести его за собой. Это возможно лишь в том случае, если хорошо знаешь и понимаешь ребенка, опираясь на достигнутый уровень развития. На втором и третьем году жизни происходит формирование качественно новых эмоций, изменяется их сила и глубина. Но для этого необходимы определенные усилия взрослых, иначе эмоциональная сфера остается на первоначальном уровне, что может отрицательно сказаться на его развитии в целом. В период бодрствования необходимо организовывать содержательные занимательные игры. Иначе ребенок испытывает чувство скуки, и развитие эмоций затормаживается. Поэтому, учитывая высокую потребность детей в двигательной активности, в своей работе я использовала различные подвижные игры, которые включают в себя упражнения, совершенствующие развитие основных движений (бег, ходьба, лазания, бросание). Такие игры как: «Догони мяч», «Походи и побегай», «Попрыгай на носочках», «Собачка» (формирование навыков ползания) и пр.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260" w:firstLine="273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Особенно нравится детям нашей группы подвижная игра «Пузырь». Казалось бы, простая игра по своему содержанию, но она позволяет детям сблизиться друг с другом; дает один из первых опытов общение со сверстниками в атмосфере игры и удовлетворения; вызывает бурные положительные эмоциональные реакции детей. Замкнутым детям, застенчивым, робким данная игра позволяет легче вступить в конта</w:t>
      </w:r>
      <w:proofErr w:type="gramStart"/>
      <w:r w:rsidRPr="009B55BC">
        <w:rPr>
          <w:sz w:val="28"/>
          <w:szCs w:val="28"/>
        </w:rPr>
        <w:t>кт с др</w:t>
      </w:r>
      <w:proofErr w:type="gramEnd"/>
      <w:r w:rsidRPr="009B55BC">
        <w:rPr>
          <w:sz w:val="28"/>
          <w:szCs w:val="28"/>
        </w:rPr>
        <w:t>угими детьми, чувствовать себя увереннее.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24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Кроме того, в своей работе, я использовала подвижные сюжетные игры, которые помогают не только застенчивым и робким детям обрести эмоциональный комфорт, но и влияют на развитие положительных эмоций всех детей, создают основу для формирования совместной деятельности, игр детей: «Зайка серенький сидит...», «Вороны», «Маленькие зайчики», «Воробушки и автомобиль» и пр.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91" w:hanging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Обогатить эмоциональное, речевое и двигательное развитие детей возможно так же, при организации игр основанных на народных</w:t>
      </w:r>
      <w:r>
        <w:rPr>
          <w:sz w:val="28"/>
          <w:szCs w:val="28"/>
        </w:rPr>
        <w:t xml:space="preserve"> </w:t>
      </w:r>
      <w:r w:rsidRPr="009B55BC">
        <w:rPr>
          <w:sz w:val="28"/>
          <w:szCs w:val="28"/>
        </w:rPr>
        <w:t>произведениях: «Идет коза рогатая», «Заинька походи...», «Еду, еду, к бабе, деду» и т. д.</w:t>
      </w:r>
    </w:p>
    <w:p w:rsidR="006974FB" w:rsidRPr="009B55BC" w:rsidRDefault="006974FB" w:rsidP="00CF0C79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Большую роль в работе по развитию эмоционального мира детей играет использование стихотворений советских писателей. Чтение таких стихотворений может сопровождаться движениями - </w:t>
      </w:r>
      <w:r w:rsidR="00026DDA" w:rsidRPr="009B55BC">
        <w:rPr>
          <w:sz w:val="28"/>
          <w:szCs w:val="28"/>
        </w:rPr>
        <w:t>имитациями</w:t>
      </w:r>
      <w:r w:rsidRPr="009B55BC">
        <w:rPr>
          <w:sz w:val="28"/>
          <w:szCs w:val="28"/>
        </w:rPr>
        <w:t>. Особенно нравятся детям нашей группы стихотворения А. Барто из цикла «Игрушки»: «Бычок», «Слон», «Самолет» и т. д. Эти стихотворения доступны для понимания детей, в тоже время очень образны и выразительны. Это и вызывает у детей яркие положительные эмоции, учит малышей правильно реагировать на явления и события окружающей действительности.</w:t>
      </w:r>
    </w:p>
    <w:p w:rsidR="006974FB" w:rsidRPr="009B55BC" w:rsidRDefault="006974FB" w:rsidP="00CF0C79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Большое внимание в развитии эмоционального мира детей я уделяю играм-занятиям с куклой. Так как они, на мой взгляд, способны сформировать чувства сопереживания, доброты, сочувствия в противовес ожесточенности, черствости и равнодушию. Такие игры как: «У куклы болят зубки», «Кукла заболела», «Кто обидел куколку?» и т. д. Стать ребенку более внимательным к другим, чутким, добрым помогают такие игры, как: «Накорми куклу обедом», «Сошьем кукле новое платье», «Уложим куклу спать» и др.</w:t>
      </w:r>
    </w:p>
    <w:p w:rsidR="006974FB" w:rsidRPr="009B55BC" w:rsidRDefault="006974FB" w:rsidP="00CF0C79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Кроме того, такие игры- занятия с куклой помогают ребенку не только в определении эмоциональных состояний окружающих его людей, но освоить последовательность определенных действий, приучат принимать посильное участие в труде, научат использовать предметы по назначению.</w:t>
      </w:r>
    </w:p>
    <w:p w:rsidR="006974FB" w:rsidRPr="009B55BC" w:rsidRDefault="006974FB" w:rsidP="00CF0C79">
      <w:pPr>
        <w:pStyle w:val="11"/>
        <w:shd w:val="clear" w:color="auto" w:fill="auto"/>
        <w:spacing w:after="0" w:line="360" w:lineRule="auto"/>
        <w:ind w:left="2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Для развития эмоционального мира детей и навыков общения, в своей работе я использую следующие дидактические игры: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«Галерея чувств»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«Облака»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«Какое настроение у гномов?»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«Настроение неваляшек»</w:t>
      </w:r>
    </w:p>
    <w:p w:rsidR="006974FB" w:rsidRPr="001A3111" w:rsidRDefault="006974FB" w:rsidP="001A3111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24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«Воздушные шары»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В наши дни на психику ребенка идет большая нагрузка, а возможности для отдыха, эмоционально-двигательной разрядки мало.</w:t>
      </w:r>
      <w:r w:rsidRPr="009B55BC">
        <w:rPr>
          <w:rStyle w:val="a6"/>
          <w:sz w:val="28"/>
          <w:szCs w:val="28"/>
        </w:rPr>
        <w:t xml:space="preserve"> </w:t>
      </w:r>
      <w:r w:rsidRPr="009B55BC">
        <w:rPr>
          <w:rStyle w:val="a6"/>
          <w:i w:val="0"/>
          <w:sz w:val="28"/>
          <w:szCs w:val="28"/>
        </w:rPr>
        <w:t xml:space="preserve">Я </w:t>
      </w:r>
      <w:r w:rsidRPr="009B55BC">
        <w:rPr>
          <w:sz w:val="28"/>
          <w:szCs w:val="28"/>
        </w:rPr>
        <w:t>обращала большое внимание на психическое развитие ребенка, которое способствует его гармоничному развитию. Поэтому в своей работе, опираясь на зону ближайшего развития ребенка, я использовала психогимнастику М. И. Чистяковой. В частности, этюды, направленные на расслабление мышц («Спящей котенок», «</w:t>
      </w:r>
      <w:proofErr w:type="spellStart"/>
      <w:r w:rsidRPr="009B55BC">
        <w:rPr>
          <w:sz w:val="28"/>
          <w:szCs w:val="28"/>
        </w:rPr>
        <w:t>Шалтай</w:t>
      </w:r>
      <w:proofErr w:type="spellEnd"/>
      <w:r w:rsidRPr="009B55BC">
        <w:rPr>
          <w:sz w:val="28"/>
          <w:szCs w:val="28"/>
        </w:rPr>
        <w:t xml:space="preserve"> - Болтай».), на выражение основных эмоций, таких как: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удовольствие, радость («Вкусные конфеты», «Маме улыбаемся».)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печаль и страдание («Стрекоза замерзла»)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страх («Лисенок боится»).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Кроме того, использовала в работе пальчиковую гимнастику, различные артикуляционные упражнения (для губ и щек), которые направлены на развитие речи малыша, но и на увеличение возможности выражать свои мысли и чувства при помощи мимики, жестов.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Все эти виды работ и психогимнастика, и пальчиковая гимнастика, и артикуляционные упражнения, направлены на сохранение здоровья детей, на предупреждение эмоциональных расстройств. Их я проводила как на занятиях, так и в свободной деятельности детей.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280" w:firstLine="340"/>
        <w:jc w:val="both"/>
        <w:rPr>
          <w:sz w:val="28"/>
          <w:szCs w:val="28"/>
        </w:rPr>
      </w:pPr>
      <w:proofErr w:type="gramStart"/>
      <w:r w:rsidRPr="009B55BC">
        <w:rPr>
          <w:sz w:val="28"/>
          <w:szCs w:val="28"/>
        </w:rPr>
        <w:t>В соответствии с методическими рекомендациями «Программы воспитания и обучения в детском саду», по которой работает наш детский сад, в группах младшего дошкольного возраста введены групповые традиции.</w:t>
      </w:r>
      <w:proofErr w:type="gramEnd"/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346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Групповая традиция.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Сеансы.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144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Цель:</w:t>
      </w:r>
      <w:r w:rsidRPr="009B55BC">
        <w:rPr>
          <w:sz w:val="28"/>
          <w:szCs w:val="28"/>
        </w:rPr>
        <w:t xml:space="preserve"> создание в группе атмосферы равных прав. 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144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Задачи:</w:t>
      </w:r>
      <w:r w:rsidRPr="009B55BC">
        <w:rPr>
          <w:sz w:val="28"/>
          <w:szCs w:val="28"/>
        </w:rPr>
        <w:t xml:space="preserve"> - развивать уверенность ребенка в себе;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закладывать основы доверительного отношения к взрослому;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 w:right="144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закладывать основы доброжелательного отношения сверстникам. </w:t>
      </w:r>
      <w:r w:rsidRPr="009B55BC">
        <w:rPr>
          <w:rStyle w:val="a6"/>
          <w:sz w:val="28"/>
          <w:szCs w:val="28"/>
        </w:rPr>
        <w:t>Цикличность:</w:t>
      </w:r>
      <w:r w:rsidRPr="009B55BC">
        <w:rPr>
          <w:sz w:val="28"/>
          <w:szCs w:val="28"/>
        </w:rPr>
        <w:t xml:space="preserve"> 1-2 раза в неделю.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Возможный материал</w:t>
      </w:r>
      <w:r w:rsidRPr="009B55BC">
        <w:rPr>
          <w:sz w:val="28"/>
          <w:szCs w:val="28"/>
        </w:rPr>
        <w:t xml:space="preserve"> для использования:</w:t>
      </w:r>
    </w:p>
    <w:p w:rsidR="006974FB" w:rsidRPr="009B55BC" w:rsidRDefault="006974FB" w:rsidP="006974FB">
      <w:pPr>
        <w:pStyle w:val="11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мелочь, привлекательная для детей (ленточка, фантик, цветная фольга, печенье, яблоко и т.д.).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 xml:space="preserve">Требования к материалу: </w:t>
      </w:r>
      <w:r w:rsidRPr="009B55BC">
        <w:rPr>
          <w:sz w:val="28"/>
          <w:szCs w:val="28"/>
        </w:rPr>
        <w:t>*безопасность в использовании; *яркость;</w:t>
      </w:r>
    </w:p>
    <w:p w:rsidR="006974FB" w:rsidRPr="009B55BC" w:rsidRDefault="006974FB" w:rsidP="006974FB">
      <w:pPr>
        <w:pStyle w:val="11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возможность разделить на равные части; </w:t>
      </w:r>
    </w:p>
    <w:p w:rsidR="006974FB" w:rsidRPr="009B55BC" w:rsidRDefault="006974FB" w:rsidP="006974FB">
      <w:pPr>
        <w:pStyle w:val="11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Главная стратегия:</w:t>
      </w:r>
    </w:p>
    <w:p w:rsidR="006974FB" w:rsidRPr="009B55BC" w:rsidRDefault="006974FB" w:rsidP="006974FB">
      <w:pPr>
        <w:pStyle w:val="11"/>
        <w:shd w:val="clear" w:color="auto" w:fill="auto"/>
        <w:spacing w:after="416" w:line="360" w:lineRule="auto"/>
        <w:ind w:left="20" w:right="32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Педагог достаточно демонстративно делит на равные части и дарит каждому ребенку свою часть, подчеркивая словесно, что каждый ребенок ею любим, его здесь ценят и любят.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3240" w:firstLine="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Групповая традиция.</w:t>
      </w:r>
    </w:p>
    <w:p w:rsidR="006974FB" w:rsidRPr="009B55BC" w:rsidRDefault="006974FB" w:rsidP="006974FB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Подарки.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Цель:</w:t>
      </w:r>
      <w:r w:rsidRPr="009B55BC">
        <w:rPr>
          <w:sz w:val="28"/>
          <w:szCs w:val="28"/>
        </w:rPr>
        <w:t xml:space="preserve"> создание в группе атмосферы душевного тепла, доверительности, равных прав.</w:t>
      </w:r>
    </w:p>
    <w:p w:rsidR="006974FB" w:rsidRPr="009B55BC" w:rsidRDefault="006974FB" w:rsidP="006974FB">
      <w:pPr>
        <w:pStyle w:val="11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Задачи:</w:t>
      </w:r>
      <w:r w:rsidRPr="009B55BC">
        <w:rPr>
          <w:sz w:val="28"/>
          <w:szCs w:val="28"/>
        </w:rPr>
        <w:t xml:space="preserve"> воспитывать бережное и разумное отношение к рукотворному миру;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формировать отношение ребенка к взрослому (взрослый-умелец);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формировать групповую сплоченность, уважение к правам других;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формировать положительный образ «себя»;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развивать эмоциональную отзывчивость. 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rStyle w:val="a6"/>
          <w:sz w:val="28"/>
          <w:szCs w:val="28"/>
        </w:rPr>
        <w:t>Цикличность:</w:t>
      </w:r>
      <w:r w:rsidRPr="009B55BC">
        <w:rPr>
          <w:sz w:val="28"/>
          <w:szCs w:val="28"/>
        </w:rPr>
        <w:t xml:space="preserve"> 1 раз в неделю. </w:t>
      </w:r>
      <w:r w:rsidRPr="009B55BC">
        <w:rPr>
          <w:rStyle w:val="a6"/>
          <w:sz w:val="28"/>
          <w:szCs w:val="28"/>
        </w:rPr>
        <w:t>Возможный материал для изготовления: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бумага разной фактуры и качества;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360" w:lineRule="auto"/>
        <w:ind w:left="20" w:right="3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шнур, проволока, ткань, пенопласт и т. д. </w:t>
      </w:r>
      <w:r w:rsidRPr="009B55BC">
        <w:rPr>
          <w:rStyle w:val="a6"/>
          <w:sz w:val="28"/>
          <w:szCs w:val="28"/>
        </w:rPr>
        <w:t>Требование к материалу:</w:t>
      </w:r>
    </w:p>
    <w:p w:rsidR="006974FB" w:rsidRPr="009B55BC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безопасность в использовании;</w:t>
      </w:r>
    </w:p>
    <w:p w:rsidR="006974FB" w:rsidRDefault="006974FB" w:rsidP="006974FB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after="1256" w:line="360" w:lineRule="auto"/>
        <w:ind w:left="2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возможность функционального использования.</w:t>
      </w:r>
    </w:p>
    <w:p w:rsidR="00C54A5A" w:rsidRDefault="00C54A5A" w:rsidP="00921649">
      <w:pPr>
        <w:pStyle w:val="11"/>
        <w:shd w:val="clear" w:color="auto" w:fill="auto"/>
        <w:spacing w:after="100" w:afterAutospacing="1" w:line="360" w:lineRule="auto"/>
        <w:ind w:right="300" w:firstLine="0"/>
        <w:jc w:val="both"/>
        <w:rPr>
          <w:sz w:val="28"/>
          <w:szCs w:val="28"/>
        </w:rPr>
      </w:pPr>
    </w:p>
    <w:p w:rsidR="00921649" w:rsidRDefault="00921649" w:rsidP="00921649">
      <w:pPr>
        <w:pStyle w:val="11"/>
        <w:shd w:val="clear" w:color="auto" w:fill="auto"/>
        <w:spacing w:after="100" w:afterAutospacing="1" w:line="360" w:lineRule="auto"/>
        <w:ind w:right="300" w:firstLine="0"/>
        <w:jc w:val="both"/>
        <w:rPr>
          <w:sz w:val="28"/>
          <w:szCs w:val="28"/>
        </w:rPr>
      </w:pPr>
    </w:p>
    <w:p w:rsidR="00921649" w:rsidRDefault="00921649" w:rsidP="00921649">
      <w:pPr>
        <w:pStyle w:val="11"/>
        <w:shd w:val="clear" w:color="auto" w:fill="auto"/>
        <w:spacing w:after="100" w:afterAutospacing="1" w:line="360" w:lineRule="auto"/>
        <w:ind w:right="300" w:firstLine="0"/>
        <w:jc w:val="both"/>
        <w:rPr>
          <w:sz w:val="28"/>
          <w:szCs w:val="28"/>
        </w:rPr>
      </w:pPr>
    </w:p>
    <w:p w:rsidR="00921649" w:rsidRPr="009B55BC" w:rsidRDefault="00921649" w:rsidP="00921649">
      <w:pPr>
        <w:pStyle w:val="11"/>
        <w:shd w:val="clear" w:color="auto" w:fill="auto"/>
        <w:spacing w:after="100" w:afterAutospacing="1" w:line="360" w:lineRule="auto"/>
        <w:ind w:right="300" w:firstLine="0"/>
        <w:jc w:val="both"/>
        <w:rPr>
          <w:sz w:val="28"/>
          <w:szCs w:val="28"/>
        </w:rPr>
        <w:sectPr w:rsidR="00921649" w:rsidRPr="009B55BC" w:rsidSect="00CF0C79">
          <w:type w:val="continuous"/>
          <w:pgSz w:w="11905" w:h="16837"/>
          <w:pgMar w:top="851" w:right="565" w:bottom="1134" w:left="1701" w:header="170" w:footer="3" w:gutter="0"/>
          <w:cols w:space="720"/>
          <w:docGrid w:linePitch="299"/>
        </w:sectPr>
      </w:pPr>
    </w:p>
    <w:p w:rsidR="00981E65" w:rsidRDefault="00981E65" w:rsidP="009B55BC">
      <w:pPr>
        <w:pStyle w:val="20"/>
        <w:shd w:val="clear" w:color="auto" w:fill="auto"/>
        <w:spacing w:after="0" w:line="360" w:lineRule="auto"/>
        <w:ind w:left="386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20"/>
        <w:shd w:val="clear" w:color="auto" w:fill="auto"/>
        <w:spacing w:after="0" w:line="360" w:lineRule="auto"/>
        <w:ind w:left="3860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 Заключение.</w:t>
      </w:r>
    </w:p>
    <w:p w:rsidR="007E76ED" w:rsidRPr="009B55BC" w:rsidRDefault="007E76ED" w:rsidP="00326479">
      <w:pPr>
        <w:pStyle w:val="11"/>
        <w:shd w:val="clear" w:color="auto" w:fill="auto"/>
        <w:spacing w:after="0" w:line="360" w:lineRule="auto"/>
        <w:ind w:left="20" w:right="20" w:firstLine="264"/>
        <w:jc w:val="both"/>
        <w:rPr>
          <w:sz w:val="28"/>
          <w:szCs w:val="28"/>
        </w:rPr>
      </w:pPr>
      <w:r w:rsidRPr="009B55BC">
        <w:rPr>
          <w:sz w:val="28"/>
          <w:szCs w:val="28"/>
        </w:rPr>
        <w:t>Процесс развития эмоционального мира ребенка настолько трудоемок, и настолько важен в формировании личности человека, что его следует начинать с первых дней появления ребенка на свет. В нем должны принимать участие сами родители, педагоги и психологи дошкольных</w:t>
      </w:r>
      <w:r w:rsidR="00921649">
        <w:rPr>
          <w:sz w:val="28"/>
          <w:szCs w:val="28"/>
        </w:rPr>
        <w:t xml:space="preserve"> и школьных учреждений. П</w:t>
      </w:r>
      <w:r w:rsidRPr="009B55BC">
        <w:rPr>
          <w:sz w:val="28"/>
          <w:szCs w:val="28"/>
        </w:rPr>
        <w:t>ри осуществлении процесса развития эмоционального м</w:t>
      </w:r>
      <w:r w:rsidR="00220CED" w:rsidRPr="009B55BC">
        <w:rPr>
          <w:sz w:val="28"/>
          <w:szCs w:val="28"/>
        </w:rPr>
        <w:t>ира ребенка следует сочетать гу</w:t>
      </w:r>
      <w:r w:rsidRPr="009B55BC">
        <w:rPr>
          <w:sz w:val="28"/>
          <w:szCs w:val="28"/>
        </w:rPr>
        <w:t>манные тенденции в воспитании - уважение, заботу, внимание к д</w:t>
      </w:r>
      <w:r w:rsidR="00921649">
        <w:rPr>
          <w:sz w:val="28"/>
          <w:szCs w:val="28"/>
        </w:rPr>
        <w:t>ругому человеку с определенной д</w:t>
      </w:r>
      <w:r w:rsidRPr="009B55BC">
        <w:rPr>
          <w:sz w:val="28"/>
          <w:szCs w:val="28"/>
        </w:rPr>
        <w:t>озой направленности на себя, это принесет большую пользу для ребенка.</w:t>
      </w:r>
    </w:p>
    <w:p w:rsidR="007E76ED" w:rsidRPr="009B55BC" w:rsidRDefault="007E76ED" w:rsidP="00921649">
      <w:pPr>
        <w:pStyle w:val="11"/>
        <w:shd w:val="clear" w:color="auto" w:fill="auto"/>
        <w:spacing w:after="0" w:line="360" w:lineRule="auto"/>
        <w:ind w:left="20" w:right="20" w:firstLine="264"/>
        <w:jc w:val="both"/>
        <w:rPr>
          <w:sz w:val="28"/>
          <w:szCs w:val="28"/>
        </w:rPr>
      </w:pPr>
      <w:r w:rsidRPr="009B55BC">
        <w:rPr>
          <w:sz w:val="28"/>
          <w:szCs w:val="28"/>
        </w:rPr>
        <w:t xml:space="preserve"> </w:t>
      </w:r>
      <w:r w:rsidR="006974FB">
        <w:rPr>
          <w:sz w:val="28"/>
          <w:szCs w:val="28"/>
        </w:rPr>
        <w:t>Следует та</w:t>
      </w:r>
      <w:r w:rsidR="00643FC8" w:rsidRPr="009B55BC">
        <w:rPr>
          <w:sz w:val="28"/>
          <w:szCs w:val="28"/>
        </w:rPr>
        <w:t>к же не за</w:t>
      </w:r>
      <w:r w:rsidRPr="009B55BC">
        <w:rPr>
          <w:sz w:val="28"/>
          <w:szCs w:val="28"/>
        </w:rPr>
        <w:t>бывать, что в каждом возрастном периоде возникает новое эмоциональное переживание, меняется их глубина, осознанность, длительность.</w:t>
      </w:r>
      <w:r w:rsidR="00921649" w:rsidRPr="00921649">
        <w:rPr>
          <w:sz w:val="28"/>
          <w:szCs w:val="28"/>
        </w:rPr>
        <w:t xml:space="preserve"> </w:t>
      </w:r>
      <w:r w:rsidR="00921649" w:rsidRPr="00493D47">
        <w:rPr>
          <w:sz w:val="28"/>
          <w:szCs w:val="28"/>
        </w:rPr>
        <w:t xml:space="preserve">Подводя итог нужно сказать следующее: Развитие эмоциональной сферы ребенка зависит от характера общения ребенка </w:t>
      </w:r>
      <w:proofErr w:type="gramStart"/>
      <w:r w:rsidR="00921649" w:rsidRPr="00493D47">
        <w:rPr>
          <w:sz w:val="28"/>
          <w:szCs w:val="28"/>
        </w:rPr>
        <w:t>со</w:t>
      </w:r>
      <w:proofErr w:type="gramEnd"/>
      <w:r w:rsidR="00921649" w:rsidRPr="00493D47">
        <w:rPr>
          <w:sz w:val="28"/>
          <w:szCs w:val="28"/>
        </w:rPr>
        <w:t xml:space="preserve"> взрослыми и сверстниками. По мере развития личности у ребенка повышаются способности к самоконтролю и произвольной психической саморегуляции. 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 гармонию духовной жизни. Как я уже говорила родители и воспитатели должны стремиться к установлению тесных эмоциональных контактов с ребенком, так как взаимоотношения с другими людьми, их поступки – важнейший источник формирования чувств дошкольника. Для понимания детских эмоций взрослым необходимо знать их происхождение, а также стремиться помочь ребенку глубже понять те или иные факты действительности и сформировать правильное отношение к ним.</w:t>
      </w:r>
    </w:p>
    <w:p w:rsidR="00921649" w:rsidRDefault="00921649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49" w:rsidRDefault="00921649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49" w:rsidRDefault="00921649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49" w:rsidRDefault="00921649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ED" w:rsidRPr="009B55BC" w:rsidRDefault="007E76ED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7E76ED" w:rsidRPr="009B55BC" w:rsidRDefault="007E76ED" w:rsidP="009B55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1.Алехина И.В.,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Н.М., Павлова Т.А.Психология: Практический курс. Психология человека. Ч.1.Брянск:,1999.</w:t>
      </w:r>
    </w:p>
    <w:p w:rsidR="007E76ED" w:rsidRPr="009B55BC" w:rsidRDefault="007E76ED" w:rsidP="009B55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2.Выготский Л.С.Педагогическая психология. М., 1991.</w:t>
      </w:r>
    </w:p>
    <w:p w:rsidR="007E76ED" w:rsidRPr="009B55BC" w:rsidRDefault="007E76ED" w:rsidP="009B55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3.Данилина Т.А.В мире детских эмоций: пособие для практических работников ДОУ/Т.А.Данилина,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В.Я.Зедгенидзе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, Н.М.Степина.-2-е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издание</w:t>
      </w:r>
      <w:proofErr w:type="gramStart"/>
      <w:r w:rsidRPr="009B55B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55BC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>, 2006.-160с.</w:t>
      </w:r>
    </w:p>
    <w:p w:rsidR="007E76ED" w:rsidRPr="009B55BC" w:rsidRDefault="007E76ED" w:rsidP="009B55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4. Запорожец А.В.Эмоциональное развитие дошкольника</w:t>
      </w:r>
      <w:proofErr w:type="gramStart"/>
      <w:r w:rsidRPr="009B55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B55BC">
        <w:rPr>
          <w:rFonts w:ascii="Times New Roman" w:hAnsi="Times New Roman" w:cs="Times New Roman"/>
          <w:sz w:val="28"/>
          <w:szCs w:val="28"/>
        </w:rPr>
        <w:t>.,1985.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5.Изард К.Э.Психология эмоций /Переведено с англ. СПБ.:1999.-464 с.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>. «Мастера психологии».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6.Минаева, В.М.Развитие эмоций дошкольников. Занятия. Игры. Пособие для практических работников дошкольных учреждений</w:t>
      </w:r>
      <w:r w:rsidR="00026DDA" w:rsidRPr="009B55BC">
        <w:rPr>
          <w:rFonts w:ascii="Times New Roman" w:hAnsi="Times New Roman" w:cs="Times New Roman"/>
          <w:sz w:val="28"/>
          <w:szCs w:val="28"/>
        </w:rPr>
        <w:t>. М</w:t>
      </w:r>
      <w:r w:rsidRPr="009B55BC">
        <w:rPr>
          <w:rFonts w:ascii="Times New Roman" w:hAnsi="Times New Roman" w:cs="Times New Roman"/>
          <w:sz w:val="28"/>
          <w:szCs w:val="28"/>
        </w:rPr>
        <w:t>.:АРКТИ,2001.-48с.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7.Чистякова М.И. Психогимнастика.М.1995.</w:t>
      </w:r>
    </w:p>
    <w:p w:rsidR="007E76ED" w:rsidRPr="009B55BC" w:rsidRDefault="007E76ED" w:rsidP="009B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8.Юдина Е.Г.Педагогическая диагностика в детском саду: Пособие для воспитателей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. учреждений/Е.Г.Юдина, Г.Б.Степанова,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Е.Н.Денисова</w:t>
      </w:r>
      <w:proofErr w:type="gramStart"/>
      <w:r w:rsidRPr="009B55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B55BC"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>, 2002.</w:t>
      </w: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left="-1560"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right"/>
        <w:rPr>
          <w:sz w:val="28"/>
          <w:szCs w:val="28"/>
        </w:rPr>
      </w:pPr>
      <w:r w:rsidRPr="009B55BC">
        <w:rPr>
          <w:sz w:val="28"/>
          <w:szCs w:val="28"/>
        </w:rPr>
        <w:lastRenderedPageBreak/>
        <w:t>Приложение</w:t>
      </w: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right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right"/>
        <w:rPr>
          <w:sz w:val="28"/>
          <w:szCs w:val="28"/>
        </w:rPr>
      </w:pPr>
    </w:p>
    <w:p w:rsidR="007E76ED" w:rsidRPr="009B55BC" w:rsidRDefault="007E76ED" w:rsidP="009B55BC">
      <w:pPr>
        <w:pStyle w:val="11"/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DA3012" w:rsidRPr="009B55BC" w:rsidRDefault="00DA3012" w:rsidP="009B55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3012" w:rsidRPr="009B55BC" w:rsidSect="00094524">
      <w:pgSz w:w="11906" w:h="16838"/>
      <w:pgMar w:top="851" w:right="567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2C" w:rsidRDefault="00A5032C" w:rsidP="00D500F9">
      <w:pPr>
        <w:spacing w:after="0" w:line="240" w:lineRule="auto"/>
      </w:pPr>
      <w:r>
        <w:separator/>
      </w:r>
    </w:p>
  </w:endnote>
  <w:endnote w:type="continuationSeparator" w:id="0">
    <w:p w:rsidR="00A5032C" w:rsidRDefault="00A5032C" w:rsidP="00D5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59" w:rsidRPr="0082486A" w:rsidRDefault="00A94159" w:rsidP="00D500F9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82486A">
      <w:rPr>
        <w:rFonts w:ascii="Times New Roman" w:hAnsi="Times New Roman" w:cs="Times New Roman"/>
        <w:sz w:val="20"/>
        <w:szCs w:val="20"/>
      </w:rPr>
      <w:t>Вайсалова Юлия Владиславовна</w:t>
    </w:r>
  </w:p>
  <w:p w:rsidR="00A94159" w:rsidRPr="0082486A" w:rsidRDefault="00A94159" w:rsidP="00D500F9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82486A">
      <w:rPr>
        <w:rFonts w:ascii="Times New Roman" w:hAnsi="Times New Roman" w:cs="Times New Roman"/>
        <w:sz w:val="20"/>
        <w:szCs w:val="20"/>
      </w:rPr>
      <w:t>С. Ларьяк</w:t>
    </w:r>
  </w:p>
  <w:p w:rsidR="00A94159" w:rsidRPr="00D500F9" w:rsidRDefault="00A94159" w:rsidP="00D500F9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2C" w:rsidRDefault="00A5032C" w:rsidP="00D500F9">
      <w:pPr>
        <w:spacing w:after="0" w:line="240" w:lineRule="auto"/>
      </w:pPr>
      <w:r>
        <w:separator/>
      </w:r>
    </w:p>
  </w:footnote>
  <w:footnote w:type="continuationSeparator" w:id="0">
    <w:p w:rsidR="00A5032C" w:rsidRDefault="00A5032C" w:rsidP="00D5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670"/>
    </w:sdtPr>
    <w:sdtContent>
      <w:p w:rsidR="00A94159" w:rsidRDefault="004C7170">
        <w:pPr>
          <w:pStyle w:val="a8"/>
          <w:jc w:val="right"/>
        </w:pPr>
        <w:fldSimple w:instr=" PAGE   \* MERGEFORMAT ">
          <w:r w:rsidR="00026DDA">
            <w:rPr>
              <w:noProof/>
            </w:rPr>
            <w:t>23</w:t>
          </w:r>
        </w:fldSimple>
      </w:p>
    </w:sdtContent>
  </w:sdt>
  <w:p w:rsidR="00A94159" w:rsidRDefault="00A941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661"/>
    </w:sdtPr>
    <w:sdtContent>
      <w:p w:rsidR="00A94159" w:rsidRDefault="00A94159">
        <w:pPr>
          <w:pStyle w:val="a8"/>
          <w:jc w:val="right"/>
        </w:pPr>
      </w:p>
      <w:p w:rsidR="00A94159" w:rsidRDefault="004C7170">
        <w:pPr>
          <w:pStyle w:val="a8"/>
          <w:jc w:val="right"/>
        </w:pPr>
      </w:p>
    </w:sdtContent>
  </w:sdt>
  <w:p w:rsidR="00A94159" w:rsidRPr="00326479" w:rsidRDefault="00A94159" w:rsidP="0032647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677"/>
    </w:sdtPr>
    <w:sdtContent>
      <w:p w:rsidR="00A94159" w:rsidRDefault="00A94159">
        <w:pPr>
          <w:pStyle w:val="a8"/>
          <w:jc w:val="right"/>
        </w:pPr>
      </w:p>
      <w:p w:rsidR="00A94159" w:rsidRDefault="004C7170">
        <w:pPr>
          <w:pStyle w:val="a8"/>
          <w:jc w:val="right"/>
        </w:pPr>
        <w:fldSimple w:instr=" PAGE   \* MERGEFORMAT ">
          <w:r w:rsidR="00026DDA">
            <w:rPr>
              <w:noProof/>
            </w:rPr>
            <w:t>3</w:t>
          </w:r>
        </w:fldSimple>
      </w:p>
    </w:sdtContent>
  </w:sdt>
  <w:p w:rsidR="00A94159" w:rsidRPr="00326479" w:rsidRDefault="00A94159" w:rsidP="0032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BB4"/>
    <w:multiLevelType w:val="multilevel"/>
    <w:tmpl w:val="0F6872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">
    <w:nsid w:val="359D0666"/>
    <w:multiLevelType w:val="multilevel"/>
    <w:tmpl w:val="1924CE9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476510"/>
    <w:multiLevelType w:val="hybridMultilevel"/>
    <w:tmpl w:val="ABA8BB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AA86FBA"/>
    <w:multiLevelType w:val="multilevel"/>
    <w:tmpl w:val="24E233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C0059A"/>
    <w:multiLevelType w:val="multilevel"/>
    <w:tmpl w:val="0CA21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5">
    <w:nsid w:val="4B442C39"/>
    <w:multiLevelType w:val="multilevel"/>
    <w:tmpl w:val="79B216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3E250C"/>
    <w:multiLevelType w:val="multilevel"/>
    <w:tmpl w:val="0DB8BE24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A73B6E"/>
    <w:multiLevelType w:val="hybridMultilevel"/>
    <w:tmpl w:val="EDECF9E2"/>
    <w:lvl w:ilvl="0" w:tplc="1EA63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2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8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0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A8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C6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D24E7C"/>
    <w:multiLevelType w:val="multilevel"/>
    <w:tmpl w:val="73A2AB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6ED"/>
    <w:rsid w:val="000062C8"/>
    <w:rsid w:val="00026DDA"/>
    <w:rsid w:val="0004286F"/>
    <w:rsid w:val="00094524"/>
    <w:rsid w:val="00096FCC"/>
    <w:rsid w:val="000E72E1"/>
    <w:rsid w:val="001A3111"/>
    <w:rsid w:val="00220CED"/>
    <w:rsid w:val="00257370"/>
    <w:rsid w:val="003209BE"/>
    <w:rsid w:val="003246A3"/>
    <w:rsid w:val="00326479"/>
    <w:rsid w:val="00464488"/>
    <w:rsid w:val="00464936"/>
    <w:rsid w:val="00487A31"/>
    <w:rsid w:val="00491F52"/>
    <w:rsid w:val="004C7170"/>
    <w:rsid w:val="004D7F09"/>
    <w:rsid w:val="004F1B4D"/>
    <w:rsid w:val="004F6E54"/>
    <w:rsid w:val="00570958"/>
    <w:rsid w:val="00630DE0"/>
    <w:rsid w:val="00643FC8"/>
    <w:rsid w:val="006974FB"/>
    <w:rsid w:val="006B0130"/>
    <w:rsid w:val="006B5B5E"/>
    <w:rsid w:val="007254B5"/>
    <w:rsid w:val="00776CE2"/>
    <w:rsid w:val="00794BD8"/>
    <w:rsid w:val="007E76ED"/>
    <w:rsid w:val="0082486A"/>
    <w:rsid w:val="00832332"/>
    <w:rsid w:val="00882513"/>
    <w:rsid w:val="00891AFC"/>
    <w:rsid w:val="008C739D"/>
    <w:rsid w:val="008D41CC"/>
    <w:rsid w:val="00921649"/>
    <w:rsid w:val="00981E65"/>
    <w:rsid w:val="00986C80"/>
    <w:rsid w:val="009936AF"/>
    <w:rsid w:val="009B55BC"/>
    <w:rsid w:val="00A5032C"/>
    <w:rsid w:val="00A94159"/>
    <w:rsid w:val="00B143F9"/>
    <w:rsid w:val="00B5048C"/>
    <w:rsid w:val="00B62563"/>
    <w:rsid w:val="00C54A5A"/>
    <w:rsid w:val="00C649DF"/>
    <w:rsid w:val="00CF0C79"/>
    <w:rsid w:val="00D47B56"/>
    <w:rsid w:val="00D500F9"/>
    <w:rsid w:val="00DA3012"/>
    <w:rsid w:val="00DE47CF"/>
    <w:rsid w:val="00DF68D5"/>
    <w:rsid w:val="00E020F6"/>
    <w:rsid w:val="00ED72E0"/>
    <w:rsid w:val="00F57509"/>
    <w:rsid w:val="00FC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locked/>
    <w:rsid w:val="00981E65"/>
    <w:rPr>
      <w:rFonts w:ascii="Times New Roman" w:eastAsia="Times New Roman" w:hAnsi="Times New Roman" w:cs="Times New Roman"/>
      <w:b/>
      <w:sz w:val="28"/>
      <w:szCs w:val="28"/>
    </w:rPr>
  </w:style>
  <w:style w:type="paragraph" w:styleId="10">
    <w:name w:val="toc 1"/>
    <w:basedOn w:val="a"/>
    <w:link w:val="1"/>
    <w:autoRedefine/>
    <w:unhideWhenUsed/>
    <w:rsid w:val="00981E65"/>
    <w:pPr>
      <w:tabs>
        <w:tab w:val="right" w:leader="dot" w:pos="9639"/>
      </w:tabs>
      <w:spacing w:after="0" w:line="360" w:lineRule="auto"/>
      <w:ind w:left="600" w:hanging="56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1"/>
    <w:locked/>
    <w:rsid w:val="007E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76ED"/>
    <w:pPr>
      <w:shd w:val="clear" w:color="auto" w:fill="FFFFFF"/>
      <w:spacing w:after="720" w:line="0" w:lineRule="atLeas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7E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6E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E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E76ED"/>
    <w:pPr>
      <w:shd w:val="clear" w:color="auto" w:fill="FFFFFF"/>
      <w:spacing w:after="0" w:line="475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E76ED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6ED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7E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E76ED"/>
    <w:pPr>
      <w:shd w:val="clear" w:color="auto" w:fill="FFFFFF"/>
      <w:spacing w:after="420" w:line="475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7E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76ED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7E76ED"/>
    <w:rPr>
      <w:b/>
      <w:bCs/>
    </w:rPr>
  </w:style>
  <w:style w:type="character" w:customStyle="1" w:styleId="a6">
    <w:name w:val="Основной текст + Курсив"/>
    <w:basedOn w:val="a4"/>
    <w:rsid w:val="007E76ED"/>
    <w:rPr>
      <w:i/>
      <w:iCs/>
    </w:rPr>
  </w:style>
  <w:style w:type="character" w:customStyle="1" w:styleId="61">
    <w:name w:val="Основной текст (6) + Не курсив"/>
    <w:basedOn w:val="6"/>
    <w:rsid w:val="007E76ED"/>
    <w:rPr>
      <w:i/>
      <w:iCs/>
      <w:spacing w:val="0"/>
    </w:rPr>
  </w:style>
  <w:style w:type="character" w:customStyle="1" w:styleId="1pt">
    <w:name w:val="Основной текст + Интервал 1 pt"/>
    <w:basedOn w:val="a4"/>
    <w:rsid w:val="007E76ED"/>
    <w:rPr>
      <w:spacing w:val="30"/>
      <w:lang w:val="en-US"/>
    </w:rPr>
  </w:style>
  <w:style w:type="character" w:styleId="a7">
    <w:name w:val="Hyperlink"/>
    <w:basedOn w:val="a0"/>
    <w:uiPriority w:val="99"/>
    <w:semiHidden/>
    <w:unhideWhenUsed/>
    <w:rsid w:val="007E76E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0F9"/>
  </w:style>
  <w:style w:type="paragraph" w:styleId="aa">
    <w:name w:val="footer"/>
    <w:basedOn w:val="a"/>
    <w:link w:val="ab"/>
    <w:uiPriority w:val="99"/>
    <w:semiHidden/>
    <w:unhideWhenUsed/>
    <w:rsid w:val="00D5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0;&#1083;&#1080;&#1103;\&#1056;&#1077;&#1092;&#1077;&#1088;&#1072;&#109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785E-CB8C-4E24-AEE9-0C5D463F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elvira</cp:lastModifiedBy>
  <cp:revision>16</cp:revision>
  <cp:lastPrinted>2012-11-16T08:14:00Z</cp:lastPrinted>
  <dcterms:created xsi:type="dcterms:W3CDTF">2012-11-12T15:29:00Z</dcterms:created>
  <dcterms:modified xsi:type="dcterms:W3CDTF">2013-05-12T01:51:00Z</dcterms:modified>
</cp:coreProperties>
</file>